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F77" w:rsidRDefault="00FF737A">
      <w:r>
        <w:rPr>
          <w:noProof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83.6pt;margin-top:103.6pt;width:338.7pt;height:60.75pt;z-index:251658240;mso-position-horizontal-relative:text;mso-position-vertical-relative:text;mso-width-relative:margin;mso-height-relative:margin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28">
              <w:txbxContent>
                <w:p w:rsidR="00FD1F77" w:rsidRPr="00FD1F77" w:rsidRDefault="00FD1F77" w:rsidP="00FD1F77">
                  <w:pPr>
                    <w:spacing w:after="0" w:line="240" w:lineRule="auto"/>
                    <w:jc w:val="center"/>
                    <w:rPr>
                      <w:b/>
                      <w:color w:val="548DD4" w:themeColor="text2" w:themeTint="99"/>
                      <w:sz w:val="18"/>
                      <w:szCs w:val="18"/>
                      <w:lang w:val="en-US"/>
                    </w:rPr>
                  </w:pPr>
                  <w:r w:rsidRPr="00FD1F77">
                    <w:rPr>
                      <w:b/>
                      <w:color w:val="548DD4" w:themeColor="text2" w:themeTint="99"/>
                      <w:sz w:val="18"/>
                      <w:szCs w:val="18"/>
                      <w:lang w:val="en-US"/>
                    </w:rPr>
                    <w:t xml:space="preserve">Erasmus +  </w:t>
                  </w:r>
                  <w:proofErr w:type="spellStart"/>
                  <w:r w:rsidR="00FF737A" w:rsidRPr="00FD1F77">
                    <w:rPr>
                      <w:b/>
                      <w:color w:val="548DD4" w:themeColor="text2" w:themeTint="99"/>
                      <w:sz w:val="18"/>
                      <w:szCs w:val="18"/>
                      <w:lang w:val="en-US"/>
                    </w:rPr>
                    <w:t>Part</w:t>
                  </w:r>
                  <w:r w:rsidR="00FF737A">
                    <w:rPr>
                      <w:b/>
                      <w:color w:val="548DD4" w:themeColor="text2" w:themeTint="99"/>
                      <w:sz w:val="18"/>
                      <w:szCs w:val="18"/>
                      <w:lang w:val="en-US"/>
                    </w:rPr>
                    <w:t>e</w:t>
                  </w:r>
                  <w:r w:rsidR="00FF737A" w:rsidRPr="00FD1F77">
                    <w:rPr>
                      <w:b/>
                      <w:color w:val="548DD4" w:themeColor="text2" w:themeTint="99"/>
                      <w:sz w:val="18"/>
                      <w:szCs w:val="18"/>
                      <w:lang w:val="en-US"/>
                    </w:rPr>
                    <w:t>ner</w:t>
                  </w:r>
                  <w:r w:rsidR="00FF737A">
                    <w:rPr>
                      <w:b/>
                      <w:color w:val="548DD4" w:themeColor="text2" w:themeTint="99"/>
                      <w:sz w:val="18"/>
                      <w:szCs w:val="18"/>
                      <w:lang w:val="en-US"/>
                    </w:rPr>
                    <w:t>iate</w:t>
                  </w:r>
                  <w:proofErr w:type="spellEnd"/>
                  <w:r w:rsidR="00FF737A">
                    <w:rPr>
                      <w:b/>
                      <w:color w:val="548DD4" w:themeColor="text2" w:themeTint="99"/>
                      <w:sz w:val="18"/>
                      <w:szCs w:val="18"/>
                      <w:lang w:val="en-US"/>
                    </w:rPr>
                    <w:t xml:space="preserve"> </w:t>
                  </w:r>
                  <w:r w:rsidR="00FF737A" w:rsidRPr="00FD1F77">
                    <w:rPr>
                      <w:b/>
                      <w:color w:val="548DD4" w:themeColor="text2" w:themeTint="99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FD1F77">
                    <w:rPr>
                      <w:b/>
                      <w:color w:val="548DD4" w:themeColor="text2" w:themeTint="99"/>
                      <w:sz w:val="18"/>
                      <w:szCs w:val="18"/>
                      <w:lang w:val="en-US"/>
                    </w:rPr>
                    <w:t>Strategic</w:t>
                  </w:r>
                  <w:r w:rsidR="00FF737A">
                    <w:rPr>
                      <w:b/>
                      <w:color w:val="548DD4" w:themeColor="text2" w:themeTint="99"/>
                      <w:sz w:val="18"/>
                      <w:szCs w:val="18"/>
                      <w:lang w:val="en-US"/>
                    </w:rPr>
                    <w:t>e</w:t>
                  </w:r>
                  <w:proofErr w:type="spellEnd"/>
                  <w:r w:rsidRPr="00FD1F77">
                    <w:rPr>
                      <w:b/>
                      <w:color w:val="548DD4" w:themeColor="text2" w:themeTint="99"/>
                      <w:sz w:val="18"/>
                      <w:szCs w:val="18"/>
                      <w:lang w:val="en-US"/>
                    </w:rPr>
                    <w:t xml:space="preserve"> </w:t>
                  </w:r>
                  <w:r w:rsidR="00FF737A" w:rsidRPr="00FD1F77">
                    <w:rPr>
                      <w:b/>
                      <w:color w:val="548DD4" w:themeColor="text2" w:themeTint="99"/>
                      <w:sz w:val="18"/>
                      <w:szCs w:val="18"/>
                      <w:lang w:val="en-US"/>
                    </w:rPr>
                    <w:t>VET</w:t>
                  </w:r>
                </w:p>
                <w:p w:rsidR="00FD1F77" w:rsidRPr="00FD1F77" w:rsidRDefault="00FD1F77" w:rsidP="00FD1F77">
                  <w:pPr>
                    <w:spacing w:after="0" w:line="240" w:lineRule="auto"/>
                    <w:ind w:left="720" w:hanging="720"/>
                    <w:jc w:val="center"/>
                    <w:rPr>
                      <w:rFonts w:cstheme="minorHAnsi"/>
                      <w:sz w:val="18"/>
                      <w:szCs w:val="18"/>
                      <w:lang w:val="en-US"/>
                    </w:rPr>
                  </w:pPr>
                  <w:r w:rsidRPr="00FD1F77">
                    <w:rPr>
                      <w:rFonts w:cstheme="minorHAnsi"/>
                      <w:b/>
                      <w:sz w:val="18"/>
                      <w:szCs w:val="18"/>
                      <w:lang w:val="en-US"/>
                    </w:rPr>
                    <w:t xml:space="preserve">IENE 10 -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Pregătirea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lucrătorilor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din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domeniul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sănătății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și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asistenței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sociale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pentru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a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lucra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cu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inteligenț</w:t>
                  </w:r>
                  <w:r w:rsidR="00770305">
                    <w:rPr>
                      <w:sz w:val="18"/>
                      <w:szCs w:val="18"/>
                      <w:lang w:val="en-US"/>
                    </w:rPr>
                    <w:t>ă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artificial</w:t>
                  </w:r>
                  <w:r w:rsidR="00FF737A">
                    <w:rPr>
                      <w:sz w:val="18"/>
                      <w:szCs w:val="18"/>
                      <w:lang w:val="en-US"/>
                    </w:rPr>
                    <w:t>ă</w:t>
                  </w:r>
                  <w:proofErr w:type="spellEnd"/>
                  <w:r w:rsid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FF737A">
                    <w:rPr>
                      <w:sz w:val="18"/>
                      <w:szCs w:val="18"/>
                      <w:lang w:val="en-US"/>
                    </w:rPr>
                    <w:t>si</w:t>
                  </w:r>
                  <w:proofErr w:type="spellEnd"/>
                  <w:r w:rsid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roboți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="00FF737A">
                    <w:rPr>
                      <w:sz w:val="18"/>
                      <w:szCs w:val="18"/>
                      <w:lang w:val="en-US"/>
                    </w:rPr>
                    <w:t xml:space="preserve">de </w:t>
                  </w:r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asist</w:t>
                  </w:r>
                  <w:r w:rsidR="00FF737A">
                    <w:rPr>
                      <w:sz w:val="18"/>
                      <w:szCs w:val="18"/>
                      <w:lang w:val="en-US"/>
                    </w:rPr>
                    <w:t>enț</w:t>
                  </w:r>
                  <w:r w:rsidR="00FF737A" w:rsidRPr="00FF737A">
                    <w:rPr>
                      <w:sz w:val="18"/>
                      <w:szCs w:val="18"/>
                      <w:lang w:val="en-US"/>
                    </w:rPr>
                    <w:t>ă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social</w:t>
                  </w:r>
                  <w:r w:rsidR="00FF737A">
                    <w:rPr>
                      <w:sz w:val="18"/>
                      <w:szCs w:val="18"/>
                      <w:lang w:val="en-US"/>
                    </w:rPr>
                    <w:t>ă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="00FF737A">
                    <w:rPr>
                      <w:sz w:val="18"/>
                      <w:szCs w:val="18"/>
                      <w:lang w:val="en-US"/>
                    </w:rPr>
                    <w:t xml:space="preserve">in </w:t>
                  </w:r>
                  <w:proofErr w:type="spellStart"/>
                  <w:r w:rsidR="00FF737A">
                    <w:rPr>
                      <w:sz w:val="18"/>
                      <w:szCs w:val="18"/>
                      <w:lang w:val="en-US"/>
                    </w:rPr>
                    <w:t>domeniul</w:t>
                  </w:r>
                  <w:proofErr w:type="spellEnd"/>
                  <w:r w:rsid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sănăta</w:t>
                  </w:r>
                  <w:r w:rsidR="00FF737A">
                    <w:rPr>
                      <w:sz w:val="18"/>
                      <w:szCs w:val="18"/>
                      <w:lang w:val="en-US"/>
                    </w:rPr>
                    <w:t>ții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și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asistenț</w:t>
                  </w:r>
                  <w:r w:rsidR="00FF737A">
                    <w:rPr>
                      <w:sz w:val="18"/>
                      <w:szCs w:val="18"/>
                      <w:lang w:val="en-US"/>
                    </w:rPr>
                    <w:t>ei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social</w:t>
                  </w:r>
                  <w:r w:rsidR="00FF737A">
                    <w:rPr>
                      <w:sz w:val="18"/>
                      <w:szCs w:val="18"/>
                      <w:lang w:val="en-US"/>
                    </w:rPr>
                    <w:t>e</w:t>
                  </w:r>
                  <w:proofErr w:type="spellEnd"/>
                  <w:r w:rsidR="00FF737A" w:rsidRPr="00FF737A">
                    <w:rPr>
                      <w:sz w:val="18"/>
                      <w:szCs w:val="18"/>
                      <w:lang w:val="en-US"/>
                    </w:rPr>
                    <w:t>.</w:t>
                  </w:r>
                </w:p>
                <w:p w:rsidR="00FD1F77" w:rsidRPr="00995672" w:rsidRDefault="00FD1F77" w:rsidP="00FD1F77">
                  <w:pPr>
                    <w:spacing w:after="0" w:line="240" w:lineRule="auto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995672">
                    <w:rPr>
                      <w:rFonts w:cstheme="minorHAnsi"/>
                      <w:sz w:val="18"/>
                      <w:szCs w:val="18"/>
                    </w:rPr>
                    <w:t xml:space="preserve">Project ID: </w:t>
                  </w:r>
                  <w:r w:rsidRPr="00995672">
                    <w:rPr>
                      <w:sz w:val="18"/>
                      <w:szCs w:val="18"/>
                    </w:rPr>
                    <w:t>2020-1-UK01-KA202-078802</w:t>
                  </w:r>
                </w:p>
                <w:p w:rsidR="00FD1F77" w:rsidRPr="00995672" w:rsidRDefault="00FD1F77" w:rsidP="00FD1F77">
                  <w:pPr>
                    <w:spacing w:after="0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="00B943E3" w:rsidRPr="00B943E3">
        <w:rPr>
          <w:noProof/>
          <w:lang w:eastAsia="zh-TW"/>
        </w:rPr>
        <w:pict>
          <v:shapetype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<v:stroke joinstyle="miter"/>
            <v:path o:extrusionok="f" o:connecttype="custom" o:connectlocs="10800,0;0,10800;10800,19890;21600,10800" textboxrect="0,3675,18595,18022"/>
          </v:shapetype>
          <v:shape id="_x0000_s1029" type="#_x0000_t115" style="position:absolute;margin-left:437.95pt;margin-top:101.2pt;width:104.55pt;height:63.15pt;z-index:251661312;mso-width-relative:margin;mso-height-relative:margin" fillcolor="#e5dfec [663]">
            <v:textbox>
              <w:txbxContent>
                <w:p w:rsidR="009E6983" w:rsidRPr="009E6983" w:rsidRDefault="00770305" w:rsidP="009E6983">
                  <w:pPr>
                    <w:pStyle w:val="NoSpacing"/>
                    <w:rPr>
                      <w:b/>
                      <w:color w:val="002060"/>
                    </w:rPr>
                  </w:pPr>
                  <w:proofErr w:type="spellStart"/>
                  <w:r>
                    <w:rPr>
                      <w:b/>
                      <w:color w:val="002060"/>
                    </w:rPr>
                    <w:t>Buletin</w:t>
                  </w:r>
                  <w:proofErr w:type="spellEnd"/>
                  <w:r>
                    <w:rPr>
                      <w:b/>
                      <w:color w:val="002060"/>
                    </w:rPr>
                    <w:t xml:space="preserve"> </w:t>
                  </w:r>
                  <w:r w:rsidR="009E6983" w:rsidRPr="009E6983">
                    <w:rPr>
                      <w:b/>
                      <w:color w:val="002060"/>
                    </w:rPr>
                    <w:t xml:space="preserve"> n</w:t>
                  </w:r>
                  <w:r w:rsidR="00FF737A">
                    <w:rPr>
                      <w:b/>
                      <w:color w:val="002060"/>
                    </w:rPr>
                    <w:t>r</w:t>
                  </w:r>
                  <w:r w:rsidR="009E6983" w:rsidRPr="009E6983">
                    <w:rPr>
                      <w:b/>
                      <w:color w:val="002060"/>
                    </w:rPr>
                    <w:t>.5</w:t>
                  </w:r>
                </w:p>
                <w:p w:rsidR="009E6983" w:rsidRPr="009E6983" w:rsidRDefault="009E6983" w:rsidP="009E6983">
                  <w:pPr>
                    <w:pStyle w:val="NoSpacing"/>
                    <w:rPr>
                      <w:color w:val="002060"/>
                      <w:lang w:val="en-US"/>
                    </w:rPr>
                  </w:pPr>
                  <w:proofErr w:type="spellStart"/>
                  <w:r w:rsidRPr="009E6983">
                    <w:rPr>
                      <w:color w:val="002060"/>
                    </w:rPr>
                    <w:t>No</w:t>
                  </w:r>
                  <w:r w:rsidR="00FF737A">
                    <w:rPr>
                      <w:color w:val="002060"/>
                    </w:rPr>
                    <w:t>i</w:t>
                  </w:r>
                  <w:r w:rsidRPr="009E6983">
                    <w:rPr>
                      <w:color w:val="002060"/>
                    </w:rPr>
                    <w:t>emb</w:t>
                  </w:r>
                  <w:r w:rsidR="00FF737A">
                    <w:rPr>
                      <w:color w:val="002060"/>
                    </w:rPr>
                    <w:t>rie</w:t>
                  </w:r>
                  <w:proofErr w:type="spellEnd"/>
                  <w:r w:rsidR="00FF737A">
                    <w:rPr>
                      <w:color w:val="002060"/>
                    </w:rPr>
                    <w:t xml:space="preserve"> 2</w:t>
                  </w:r>
                  <w:r w:rsidRPr="009E6983">
                    <w:rPr>
                      <w:color w:val="002060"/>
                    </w:rPr>
                    <w:t>022</w:t>
                  </w:r>
                </w:p>
              </w:txbxContent>
            </v:textbox>
          </v:shape>
        </w:pict>
      </w:r>
      <w:r w:rsidR="009E6983">
        <w:rPr>
          <w:noProof/>
          <w:lang w:val="en-US"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83489</wp:posOffset>
            </wp:positionH>
            <wp:positionV relativeFrom="paragraph">
              <wp:posOffset>1196671</wp:posOffset>
            </wp:positionV>
            <wp:extent cx="755373" cy="970059"/>
            <wp:effectExtent l="0" t="0" r="0" b="0"/>
            <wp:wrapNone/>
            <wp:docPr id="15" name="Picture 1" descr="C:\Users\win7\Dropbox\IENE 10\Dissemination\IENE10_Logo_Portra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ropbox\IENE 10\Dissemination\IENE10_Logo_Portrai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" cy="970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1F77" w:rsidRPr="00FD1F77">
        <w:rPr>
          <w:rFonts w:cstheme="minorHAnsi"/>
          <w:noProof/>
          <w:lang w:val="en-US" w:eastAsia="en-US"/>
        </w:rPr>
        <w:drawing>
          <wp:inline distT="0" distB="0" distL="0" distR="0">
            <wp:extent cx="6858000" cy="1189549"/>
            <wp:effectExtent l="19050" t="0" r="0" b="0"/>
            <wp:docPr id="12" name="Picture 1" descr="baner sus extra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aner sus extralarg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189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983" w:rsidRDefault="009E6983">
      <w:r>
        <w:t xml:space="preserve">      </w:t>
      </w:r>
    </w:p>
    <w:p w:rsidR="009E6983" w:rsidRDefault="009E6983">
      <w:pPr>
        <w:rPr>
          <w:sz w:val="16"/>
          <w:szCs w:val="16"/>
        </w:rPr>
      </w:pPr>
    </w:p>
    <w:p w:rsidR="009E6983" w:rsidRPr="009E6983" w:rsidRDefault="009E6983">
      <w:pPr>
        <w:rPr>
          <w:sz w:val="16"/>
          <w:szCs w:val="16"/>
        </w:rPr>
      </w:pPr>
    </w:p>
    <w:tbl>
      <w:tblPr>
        <w:tblStyle w:val="TableGrid"/>
        <w:tblW w:w="11358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/>
      </w:tblPr>
      <w:tblGrid>
        <w:gridCol w:w="11358"/>
      </w:tblGrid>
      <w:tr w:rsidR="00D27430" w:rsidRPr="00024C88" w:rsidTr="00505C34">
        <w:tc>
          <w:tcPr>
            <w:tcW w:w="11358" w:type="dxa"/>
            <w:shd w:val="clear" w:color="auto" w:fill="DDD9C3" w:themeFill="background2" w:themeFillShade="E6"/>
          </w:tcPr>
          <w:tbl>
            <w:tblPr>
              <w:tblStyle w:val="TableGrid"/>
              <w:tblW w:w="11227" w:type="dxa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ayout w:type="fixed"/>
              <w:tblLook w:val="04A0"/>
            </w:tblPr>
            <w:tblGrid>
              <w:gridCol w:w="2047"/>
              <w:gridCol w:w="270"/>
              <w:gridCol w:w="3960"/>
              <w:gridCol w:w="270"/>
              <w:gridCol w:w="18"/>
              <w:gridCol w:w="252"/>
              <w:gridCol w:w="295"/>
              <w:gridCol w:w="4115"/>
            </w:tblGrid>
            <w:tr w:rsidR="0091476A" w:rsidRPr="00FF737A" w:rsidTr="009F5349">
              <w:trPr>
                <w:trHeight w:val="1395"/>
              </w:trPr>
              <w:tc>
                <w:tcPr>
                  <w:tcW w:w="2047" w:type="dxa"/>
                  <w:shd w:val="clear" w:color="auto" w:fill="8DB3E2" w:themeFill="text2" w:themeFillTint="66"/>
                </w:tcPr>
                <w:p w:rsidR="00D26A3A" w:rsidRDefault="00FF737A" w:rsidP="00D26A3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/>
                      <w:sz w:val="24"/>
                      <w:szCs w:val="24"/>
                    </w:rPr>
                  </w:pPr>
                  <w:proofErr w:type="spellStart"/>
                  <w:r w:rsidRPr="00FF737A">
                    <w:rPr>
                      <w:rFonts w:eastAsia="Times New Roman" w:cstheme="minorHAnsi"/>
                      <w:b/>
                      <w:sz w:val="24"/>
                      <w:szCs w:val="24"/>
                    </w:rPr>
                    <w:t>Reuniunea</w:t>
                  </w:r>
                  <w:proofErr w:type="spellEnd"/>
                  <w:r w:rsidRPr="00FF737A">
                    <w:rPr>
                      <w:rFonts w:eastAsia="Times New Roman" w:cstheme="minorHAnsi"/>
                      <w:b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FF737A">
                    <w:rPr>
                      <w:rFonts w:eastAsia="Times New Roman" w:cstheme="minorHAnsi"/>
                      <w:b/>
                      <w:sz w:val="24"/>
                      <w:szCs w:val="24"/>
                    </w:rPr>
                    <w:t>proiect</w:t>
                  </w:r>
                  <w:proofErr w:type="spellEnd"/>
                  <w:r w:rsidRPr="00FF737A">
                    <w:rPr>
                      <w:rFonts w:eastAsia="Times New Roman" w:cstheme="minorHAnsi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737A">
                    <w:rPr>
                      <w:rFonts w:eastAsia="Times New Roman" w:cstheme="minorHAnsi"/>
                      <w:b/>
                      <w:sz w:val="24"/>
                      <w:szCs w:val="24"/>
                    </w:rPr>
                    <w:t>finala</w:t>
                  </w:r>
                  <w:proofErr w:type="spellEnd"/>
                </w:p>
                <w:p w:rsidR="00770305" w:rsidRPr="00FF737A" w:rsidRDefault="00770305" w:rsidP="00D26A3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/>
                      <w:sz w:val="24"/>
                      <w:szCs w:val="24"/>
                    </w:rPr>
                  </w:pPr>
                </w:p>
                <w:p w:rsidR="0091476A" w:rsidRPr="00FF737A" w:rsidRDefault="009E6983" w:rsidP="00D26A3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sz w:val="20"/>
                      <w:szCs w:val="20"/>
                    </w:rPr>
                  </w:pPr>
                  <w:r w:rsidRPr="00FF737A">
                    <w:rPr>
                      <w:rFonts w:eastAsia="Times New Roman" w:cstheme="minorHAnsi"/>
                      <w:sz w:val="20"/>
                      <w:szCs w:val="20"/>
                    </w:rPr>
                    <w:t>25-</w:t>
                  </w:r>
                  <w:r w:rsidR="00E16BEB" w:rsidRPr="00FF737A">
                    <w:rPr>
                      <w:rFonts w:eastAsia="Times New Roman" w:cstheme="minorHAnsi"/>
                      <w:sz w:val="20"/>
                      <w:szCs w:val="20"/>
                    </w:rPr>
                    <w:t>2</w:t>
                  </w:r>
                  <w:r w:rsidRPr="00FF737A">
                    <w:rPr>
                      <w:rFonts w:eastAsia="Times New Roman" w:cstheme="minorHAnsi"/>
                      <w:sz w:val="20"/>
                      <w:szCs w:val="20"/>
                    </w:rPr>
                    <w:t>6</w:t>
                  </w:r>
                  <w:r w:rsidR="00E16BEB" w:rsidRPr="00FF737A">
                    <w:rPr>
                      <w:rFonts w:eastAsia="Times New Roman" w:cstheme="minorHAns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F737A">
                    <w:rPr>
                      <w:rFonts w:eastAsia="Times New Roman" w:cstheme="minorHAnsi"/>
                      <w:sz w:val="20"/>
                      <w:szCs w:val="20"/>
                    </w:rPr>
                    <w:t>No</w:t>
                  </w:r>
                  <w:r w:rsidR="00FF737A" w:rsidRPr="00FF737A">
                    <w:rPr>
                      <w:rFonts w:eastAsia="Times New Roman" w:cstheme="minorHAnsi"/>
                      <w:sz w:val="20"/>
                      <w:szCs w:val="20"/>
                    </w:rPr>
                    <w:t>iemb</w:t>
                  </w:r>
                  <w:r w:rsidRPr="00FF737A">
                    <w:rPr>
                      <w:rFonts w:eastAsia="Times New Roman" w:cstheme="minorHAnsi"/>
                      <w:sz w:val="20"/>
                      <w:szCs w:val="20"/>
                    </w:rPr>
                    <w:t>r</w:t>
                  </w:r>
                  <w:r w:rsidR="00FF737A" w:rsidRPr="00FF737A">
                    <w:rPr>
                      <w:rFonts w:eastAsia="Times New Roman" w:cstheme="minorHAnsi"/>
                      <w:sz w:val="20"/>
                      <w:szCs w:val="20"/>
                    </w:rPr>
                    <w:t>ie</w:t>
                  </w:r>
                  <w:proofErr w:type="spellEnd"/>
                  <w:r w:rsidRPr="00FF737A">
                    <w:rPr>
                      <w:rFonts w:eastAsia="Times New Roman" w:cstheme="minorHAnsi"/>
                      <w:sz w:val="20"/>
                      <w:szCs w:val="20"/>
                    </w:rPr>
                    <w:t xml:space="preserve"> </w:t>
                  </w:r>
                  <w:r w:rsidR="0024531E" w:rsidRPr="00FF737A">
                    <w:rPr>
                      <w:rFonts w:eastAsia="Times New Roman" w:cstheme="minorHAnsi"/>
                      <w:sz w:val="20"/>
                      <w:szCs w:val="20"/>
                    </w:rPr>
                    <w:t>202</w:t>
                  </w:r>
                  <w:r w:rsidRPr="00FF737A">
                    <w:rPr>
                      <w:rFonts w:eastAsia="Times New Roman" w:cstheme="minorHAnsi"/>
                      <w:sz w:val="20"/>
                      <w:szCs w:val="20"/>
                    </w:rPr>
                    <w:t>2</w:t>
                  </w:r>
                </w:p>
                <w:p w:rsidR="0061533B" w:rsidRPr="00D26A3A" w:rsidRDefault="0061533B" w:rsidP="00FF737A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proofErr w:type="spellStart"/>
                  <w:r>
                    <w:rPr>
                      <w:rFonts w:eastAsia="Times New Roman" w:cstheme="minorHAnsi"/>
                      <w:sz w:val="20"/>
                      <w:szCs w:val="20"/>
                      <w:lang w:val="en-US"/>
                    </w:rPr>
                    <w:t>Bu</w:t>
                  </w:r>
                  <w:r w:rsidR="00FF737A">
                    <w:rPr>
                      <w:rFonts w:eastAsia="Times New Roman" w:cstheme="minorHAnsi"/>
                      <w:sz w:val="20"/>
                      <w:szCs w:val="20"/>
                      <w:lang w:val="en-US"/>
                    </w:rPr>
                    <w:t>curești</w:t>
                  </w:r>
                  <w:proofErr w:type="spellEnd"/>
                  <w:r>
                    <w:rPr>
                      <w:rFonts w:eastAsia="Times New Roman" w:cstheme="minorHAnsi"/>
                      <w:sz w:val="20"/>
                      <w:szCs w:val="20"/>
                      <w:lang w:val="en-US"/>
                    </w:rPr>
                    <w:t>, Romania</w:t>
                  </w:r>
                </w:p>
              </w:tc>
              <w:tc>
                <w:tcPr>
                  <w:tcW w:w="270" w:type="dxa"/>
                </w:tcPr>
                <w:p w:rsidR="0091476A" w:rsidRPr="001434E2" w:rsidRDefault="0091476A" w:rsidP="00874EDA">
                  <w:pPr>
                    <w:shd w:val="clear" w:color="auto" w:fill="FFFFFF"/>
                    <w:spacing w:before="100" w:beforeAutospacing="1" w:after="100" w:afterAutospacing="1" w:line="240" w:lineRule="atLeast"/>
                    <w:rPr>
                      <w:rFonts w:eastAsia="Times New Roman" w:cstheme="minorHAnsi"/>
                      <w:color w:val="393939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4248" w:type="dxa"/>
                  <w:gridSpan w:val="3"/>
                  <w:shd w:val="clear" w:color="auto" w:fill="F2DBDB" w:themeFill="accent2" w:themeFillTint="33"/>
                </w:tcPr>
                <w:p w:rsidR="00770305" w:rsidRDefault="00770305" w:rsidP="00FF737A">
                  <w:pPr>
                    <w:rPr>
                      <w:rFonts w:cstheme="minorHAnsi"/>
                      <w:color w:val="000000"/>
                    </w:rPr>
                  </w:pPr>
                </w:p>
                <w:p w:rsidR="0091476A" w:rsidRPr="00FF737A" w:rsidRDefault="00FF737A" w:rsidP="00770305">
                  <w:pPr>
                    <w:rPr>
                      <w:rFonts w:cstheme="minorHAnsi"/>
                    </w:rPr>
                  </w:pP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În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 xml:space="preserve"> </w:t>
                  </w: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cadrul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 xml:space="preserve"> </w:t>
                  </w: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ultimei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 xml:space="preserve"> </w:t>
                  </w: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întâlniri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 xml:space="preserve">, </w:t>
                  </w: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partenerii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 xml:space="preserve"> </w:t>
                  </w: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au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 xml:space="preserve"> </w:t>
                  </w: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împărtășit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 xml:space="preserve"> </w:t>
                  </w:r>
                  <w:proofErr w:type="spellStart"/>
                  <w:r w:rsidR="00770305">
                    <w:rPr>
                      <w:rFonts w:cstheme="minorHAnsi"/>
                      <w:color w:val="000000"/>
                    </w:rPr>
                    <w:t>experienta</w:t>
                  </w:r>
                  <w:proofErr w:type="spellEnd"/>
                  <w:r w:rsidR="00770305">
                    <w:rPr>
                      <w:rFonts w:cstheme="minorHAnsi"/>
                      <w:color w:val="000000"/>
                    </w:rPr>
                    <w:t xml:space="preserve"> </w:t>
                  </w:r>
                  <w:r w:rsidRPr="00FF737A">
                    <w:rPr>
                      <w:rFonts w:cstheme="minorHAnsi"/>
                      <w:color w:val="000000"/>
                    </w:rPr>
                    <w:t xml:space="preserve"> </w:t>
                  </w: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despre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cstheme="minorHAnsi"/>
                      <w:color w:val="000000"/>
                    </w:rPr>
                    <w:t>derularea</w:t>
                  </w:r>
                  <w:proofErr w:type="spellEnd"/>
                  <w:r>
                    <w:rPr>
                      <w:rFonts w:cstheme="minorHAnsi"/>
                      <w:color w:val="000000"/>
                    </w:rPr>
                    <w:t xml:space="preserve"> </w:t>
                  </w:r>
                  <w:r w:rsidRPr="00FF737A">
                    <w:rPr>
                      <w:rFonts w:cstheme="minorHAnsi"/>
                      <w:color w:val="000000"/>
                    </w:rPr>
                    <w:t xml:space="preserve"> </w:t>
                  </w:r>
                  <w:proofErr w:type="spellStart"/>
                  <w:r w:rsidR="00770305">
                    <w:rPr>
                      <w:rFonts w:cstheme="minorHAnsi"/>
                      <w:color w:val="000000"/>
                    </w:rPr>
                    <w:t>cursului</w:t>
                  </w:r>
                  <w:proofErr w:type="spellEnd"/>
                  <w:r w:rsidR="00770305">
                    <w:rPr>
                      <w:rFonts w:cstheme="minorHAnsi"/>
                      <w:color w:val="000000"/>
                    </w:rPr>
                    <w:t xml:space="preserve"> online (</w:t>
                  </w:r>
                  <w:r w:rsidRPr="00FF737A">
                    <w:rPr>
                      <w:rFonts w:cstheme="minorHAnsi"/>
                      <w:color w:val="000000"/>
                    </w:rPr>
                    <w:t>MOOC</w:t>
                  </w:r>
                  <w:r w:rsidR="00770305">
                    <w:rPr>
                      <w:rFonts w:cstheme="minorHAnsi"/>
                      <w:color w:val="000000"/>
                    </w:rPr>
                    <w:t>)</w:t>
                  </w:r>
                </w:p>
              </w:tc>
              <w:tc>
                <w:tcPr>
                  <w:tcW w:w="4662" w:type="dxa"/>
                  <w:gridSpan w:val="3"/>
                  <w:shd w:val="clear" w:color="auto" w:fill="F2DBDB" w:themeFill="accent2" w:themeFillTint="33"/>
                </w:tcPr>
                <w:p w:rsidR="009F1810" w:rsidRPr="00FF737A" w:rsidRDefault="009F1810" w:rsidP="0024531E">
                  <w:pPr>
                    <w:rPr>
                      <w:rFonts w:cstheme="minorHAnsi"/>
                      <w:color w:val="000000"/>
                    </w:rPr>
                  </w:pPr>
                </w:p>
                <w:p w:rsidR="0091476A" w:rsidRPr="00FF737A" w:rsidRDefault="00FF737A" w:rsidP="00FF737A">
                  <w:pPr>
                    <w:jc w:val="center"/>
                    <w:rPr>
                      <w:rFonts w:eastAsiaTheme="minorHAnsi" w:cstheme="minorHAnsi"/>
                      <w:sz w:val="20"/>
                      <w:szCs w:val="20"/>
                    </w:rPr>
                  </w:pPr>
                  <w:r w:rsidRPr="00FF737A">
                    <w:rPr>
                      <w:rFonts w:cstheme="minorHAnsi"/>
                      <w:color w:val="000000"/>
                    </w:rPr>
                    <w:t xml:space="preserve">De </w:t>
                  </w: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asemenea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 xml:space="preserve">, </w:t>
                  </w: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au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 xml:space="preserve"> </w:t>
                  </w: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stabilit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 xml:space="preserve"> </w:t>
                  </w: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măsurile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 xml:space="preserve"> de </w:t>
                  </w: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pregătire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 xml:space="preserve"> a </w:t>
                  </w: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produselor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 xml:space="preserve"> </w:t>
                  </w: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proiectului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cstheme="minorHAnsi"/>
                      <w:color w:val="000000"/>
                    </w:rPr>
                    <w:t>pentru</w:t>
                  </w:r>
                  <w:proofErr w:type="spellEnd"/>
                  <w:r>
                    <w:rPr>
                      <w:rFonts w:cstheme="minorHAnsi"/>
                      <w:color w:val="000000"/>
                    </w:rPr>
                    <w:t xml:space="preserve"> </w:t>
                  </w:r>
                  <w:r w:rsidRPr="00FF737A">
                    <w:rPr>
                      <w:rFonts w:cstheme="minorHAnsi"/>
                      <w:color w:val="000000"/>
                    </w:rPr>
                    <w:t xml:space="preserve"> a le </w:t>
                  </w:r>
                  <w:proofErr w:type="spellStart"/>
                  <w:r w:rsidRPr="00FF737A">
                    <w:rPr>
                      <w:rFonts w:cstheme="minorHAnsi"/>
                      <w:color w:val="000000"/>
                    </w:rPr>
                    <w:t>publica</w:t>
                  </w:r>
                  <w:proofErr w:type="spellEnd"/>
                  <w:r w:rsidRPr="00FF737A">
                    <w:rPr>
                      <w:rFonts w:cstheme="minorHAnsi"/>
                      <w:color w:val="000000"/>
                    </w:rPr>
                    <w:t>.</w:t>
                  </w:r>
                </w:p>
              </w:tc>
            </w:tr>
            <w:tr w:rsidR="00E76531" w:rsidRPr="00FD1F77" w:rsidTr="009F5349">
              <w:trPr>
                <w:trHeight w:val="2345"/>
              </w:trPr>
              <w:tc>
                <w:tcPr>
                  <w:tcW w:w="2047" w:type="dxa"/>
                  <w:vMerge w:val="restart"/>
                  <w:shd w:val="clear" w:color="auto" w:fill="8DB3E2" w:themeFill="text2" w:themeFillTint="66"/>
                </w:tcPr>
                <w:p w:rsidR="00E76531" w:rsidRPr="00FF737A" w:rsidRDefault="00E76531" w:rsidP="00874EDA">
                  <w:pPr>
                    <w:pStyle w:val="Header"/>
                    <w:spacing w:after="360"/>
                    <w:jc w:val="center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:rsidR="009F1810" w:rsidRPr="00FF737A" w:rsidRDefault="009F1810" w:rsidP="00874EDA">
                  <w:pPr>
                    <w:pStyle w:val="Header"/>
                    <w:spacing w:after="360"/>
                    <w:jc w:val="center"/>
                    <w:rPr>
                      <w:rFonts w:eastAsiaTheme="majorEastAsia" w:cstheme="minorHAns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9F1810" w:rsidRPr="00FF737A" w:rsidRDefault="009F1810" w:rsidP="00874EDA">
                  <w:pPr>
                    <w:pStyle w:val="Header"/>
                    <w:spacing w:after="360"/>
                    <w:jc w:val="center"/>
                    <w:rPr>
                      <w:rFonts w:eastAsiaTheme="majorEastAsia" w:cstheme="minorHAns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9F1810" w:rsidRPr="00FF737A" w:rsidRDefault="009F1810" w:rsidP="00874EDA">
                  <w:pPr>
                    <w:pStyle w:val="Header"/>
                    <w:spacing w:after="360"/>
                    <w:jc w:val="center"/>
                    <w:rPr>
                      <w:rFonts w:eastAsiaTheme="majorEastAsia" w:cstheme="minorHAns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9F1810" w:rsidRPr="00FF737A" w:rsidRDefault="009F1810" w:rsidP="00874EDA">
                  <w:pPr>
                    <w:pStyle w:val="Header"/>
                    <w:spacing w:after="360"/>
                    <w:jc w:val="center"/>
                    <w:rPr>
                      <w:rFonts w:eastAsiaTheme="majorEastAsia" w:cstheme="minorHAns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E76531" w:rsidRPr="00FF737A" w:rsidRDefault="00FF737A" w:rsidP="00874EDA">
                  <w:pPr>
                    <w:pStyle w:val="Header"/>
                    <w:spacing w:after="360"/>
                    <w:jc w:val="center"/>
                    <w:rPr>
                      <w:rFonts w:eastAsiaTheme="majorEastAsia" w:cstheme="minorHAns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proofErr w:type="spellStart"/>
                  <w:r w:rsidRPr="00FF737A">
                    <w:rPr>
                      <w:rFonts w:eastAsiaTheme="majorEastAsia" w:cstheme="minorHAnsi"/>
                      <w:b/>
                      <w:bCs/>
                      <w:color w:val="000000" w:themeColor="text1"/>
                      <w:sz w:val="28"/>
                      <w:szCs w:val="28"/>
                    </w:rPr>
                    <w:t>Principalele</w:t>
                  </w:r>
                  <w:proofErr w:type="spellEnd"/>
                  <w:r w:rsidRPr="00FF737A">
                    <w:rPr>
                      <w:rFonts w:eastAsiaTheme="majorEastAsia" w:cstheme="minorHAnsi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F737A">
                    <w:rPr>
                      <w:rFonts w:eastAsiaTheme="majorEastAsia" w:cstheme="minorHAnsi"/>
                      <w:b/>
                      <w:bCs/>
                      <w:color w:val="000000" w:themeColor="text1"/>
                      <w:sz w:val="28"/>
                      <w:szCs w:val="28"/>
                    </w:rPr>
                    <w:t>rezultate</w:t>
                  </w:r>
                  <w:proofErr w:type="spellEnd"/>
                  <w:r w:rsidRPr="00FF737A">
                    <w:rPr>
                      <w:rFonts w:eastAsiaTheme="majorEastAsia" w:cstheme="minorHAnsi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ale </w:t>
                  </w:r>
                  <w:proofErr w:type="spellStart"/>
                  <w:r w:rsidRPr="00FF737A">
                    <w:rPr>
                      <w:rFonts w:eastAsiaTheme="majorEastAsia" w:cstheme="minorHAnsi"/>
                      <w:b/>
                      <w:bCs/>
                      <w:color w:val="000000" w:themeColor="text1"/>
                      <w:sz w:val="28"/>
                      <w:szCs w:val="28"/>
                    </w:rPr>
                    <w:t>proiectului</w:t>
                  </w:r>
                  <w:proofErr w:type="spellEnd"/>
                  <w:r w:rsidRPr="00FF737A">
                    <w:rPr>
                      <w:rFonts w:eastAsiaTheme="majorEastAsia" w:cstheme="minorHAnsi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IE</w:t>
                  </w:r>
                  <w:r>
                    <w:rPr>
                      <w:rFonts w:eastAsiaTheme="majorEastAsia" w:cstheme="minorHAnsi"/>
                      <w:b/>
                      <w:bCs/>
                      <w:color w:val="000000" w:themeColor="text1"/>
                      <w:sz w:val="28"/>
                      <w:szCs w:val="28"/>
                    </w:rPr>
                    <w:t>NE</w:t>
                  </w:r>
                </w:p>
                <w:p w:rsidR="00E76531" w:rsidRPr="00FF737A" w:rsidRDefault="00E76531" w:rsidP="0061533B">
                  <w:pPr>
                    <w:pStyle w:val="Header"/>
                    <w:spacing w:after="360"/>
                    <w:jc w:val="center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70" w:type="dxa"/>
                </w:tcPr>
                <w:p w:rsidR="00E76531" w:rsidRPr="00FF737A" w:rsidRDefault="00E76531" w:rsidP="00874EDA">
                  <w:pPr>
                    <w:shd w:val="clear" w:color="auto" w:fill="FFFFFF"/>
                    <w:spacing w:before="100" w:beforeAutospacing="1" w:after="100" w:afterAutospacing="1" w:line="240" w:lineRule="atLeast"/>
                    <w:rPr>
                      <w:rFonts w:eastAsia="Times New Roman" w:cstheme="minorHAnsi"/>
                      <w:color w:val="393939"/>
                      <w:sz w:val="18"/>
                      <w:szCs w:val="18"/>
                    </w:rPr>
                  </w:pPr>
                </w:p>
              </w:tc>
              <w:tc>
                <w:tcPr>
                  <w:tcW w:w="4230" w:type="dxa"/>
                  <w:gridSpan w:val="2"/>
                  <w:shd w:val="clear" w:color="auto" w:fill="F2DBDB" w:themeFill="accent2" w:themeFillTint="33"/>
                </w:tcPr>
                <w:p w:rsidR="00FF737A" w:rsidRPr="00FF737A" w:rsidRDefault="00FF737A" w:rsidP="00FF737A">
                  <w:pPr>
                    <w:pStyle w:val="NormalWeb"/>
                    <w:spacing w:after="0" w:afterAutospacing="0"/>
                    <w:jc w:val="center"/>
                    <w:rPr>
                      <w:rFonts w:cs="Calibri"/>
                      <w:b/>
                      <w:color w:val="984806"/>
                      <w:sz w:val="28"/>
                      <w:szCs w:val="28"/>
                      <w:lang w:val="es-ES"/>
                    </w:rPr>
                  </w:pPr>
                  <w:proofErr w:type="spellStart"/>
                  <w:r w:rsidRPr="00FF737A">
                    <w:rPr>
                      <w:rFonts w:cs="Calibri"/>
                      <w:b/>
                      <w:color w:val="984806"/>
                      <w:sz w:val="28"/>
                      <w:szCs w:val="28"/>
                      <w:lang w:val="es-ES"/>
                    </w:rPr>
                    <w:t>Modelul</w:t>
                  </w:r>
                  <w:proofErr w:type="spellEnd"/>
                  <w:r w:rsidRPr="00FF737A">
                    <w:rPr>
                      <w:rFonts w:cs="Calibri"/>
                      <w:b/>
                      <w:color w:val="984806"/>
                      <w:sz w:val="28"/>
                      <w:szCs w:val="28"/>
                      <w:lang w:val="es-ES"/>
                    </w:rPr>
                    <w:t xml:space="preserve"> </w:t>
                  </w:r>
                  <w:proofErr w:type="spellStart"/>
                  <w:r w:rsidRPr="00FF737A">
                    <w:rPr>
                      <w:rFonts w:cs="Calibri"/>
                      <w:b/>
                      <w:color w:val="984806"/>
                      <w:sz w:val="28"/>
                      <w:szCs w:val="28"/>
                      <w:lang w:val="es-ES"/>
                    </w:rPr>
                    <w:t>European</w:t>
                  </w:r>
                  <w:proofErr w:type="spellEnd"/>
                  <w:r w:rsidRPr="00FF737A">
                    <w:rPr>
                      <w:rFonts w:cs="Calibri"/>
                      <w:b/>
                      <w:color w:val="984806"/>
                      <w:sz w:val="28"/>
                      <w:szCs w:val="28"/>
                      <w:lang w:val="es-ES"/>
                    </w:rPr>
                    <w:t xml:space="preserve"> IENE 10</w:t>
                  </w:r>
                </w:p>
                <w:p w:rsidR="00FF737A" w:rsidRDefault="00FF737A" w:rsidP="00FF737A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  <w:p w:rsidR="00FF737A" w:rsidRDefault="00FF737A" w:rsidP="00FF737A">
                  <w:pPr>
                    <w:rPr>
                      <w:rFonts w:ascii="Calibri" w:hAnsi="Calibri" w:cs="Calibri"/>
                    </w:rPr>
                  </w:pPr>
                  <w:proofErr w:type="spellStart"/>
                  <w:r w:rsidRPr="00CA5C52">
                    <w:rPr>
                      <w:rFonts w:ascii="Calibri" w:hAnsi="Calibri" w:cs="Calibri"/>
                    </w:rPr>
                    <w:t>Modelul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inovator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de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predare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și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învățare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IENE 10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își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propune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să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pregătească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lucrătorii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din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domeniul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sănătății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și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asistenței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sociale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pentru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a lucra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cu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inteligenț</w:t>
                  </w:r>
                  <w:r>
                    <w:rPr>
                      <w:rFonts w:ascii="Calibri" w:hAnsi="Calibri" w:cs="Calibri"/>
                    </w:rPr>
                    <w:t>ă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artificial</w:t>
                  </w:r>
                  <w:r>
                    <w:rPr>
                      <w:rFonts w:ascii="Calibri" w:hAnsi="Calibri" w:cs="Calibri"/>
                    </w:rPr>
                    <w:t>ă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</w:rPr>
                    <w:t>și</w:t>
                  </w:r>
                  <w:proofErr w:type="spellEnd"/>
                  <w:r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roboți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de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asistență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socială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>.</w:t>
                  </w:r>
                </w:p>
                <w:p w:rsidR="00FF737A" w:rsidRDefault="00FF737A" w:rsidP="00FF737A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  <w:p w:rsidR="00FF737A" w:rsidRDefault="00FF737A" w:rsidP="00FF737A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proofErr w:type="spellStart"/>
                  <w:r w:rsidRPr="00CA5C52">
                    <w:rPr>
                      <w:rFonts w:ascii="Calibri" w:hAnsi="Calibri" w:cs="Calibri"/>
                      <w:sz w:val="20"/>
                    </w:rPr>
                    <w:t>Toate</w:t>
                  </w:r>
                  <w:proofErr w:type="spellEnd"/>
                  <w:r w:rsidRPr="00CA5C52">
                    <w:rPr>
                      <w:rFonts w:ascii="Calibri" w:hAnsi="Calibri" w:cs="Calibri"/>
                      <w:sz w:val="20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  <w:sz w:val="20"/>
                    </w:rPr>
                    <w:t>modelele</w:t>
                  </w:r>
                  <w:proofErr w:type="spellEnd"/>
                  <w:r w:rsidRPr="00CA5C52">
                    <w:rPr>
                      <w:rFonts w:ascii="Calibri" w:hAnsi="Calibri" w:cs="Calibri"/>
                      <w:sz w:val="20"/>
                    </w:rPr>
                    <w:t xml:space="preserve"> de </w:t>
                  </w:r>
                  <w:r>
                    <w:rPr>
                      <w:rFonts w:ascii="Calibri" w:hAnsi="Calibri" w:cs="Calibri"/>
                      <w:sz w:val="20"/>
                    </w:rPr>
                    <w:t>formare</w:t>
                  </w:r>
                  <w:r w:rsidRPr="00CA5C52">
                    <w:rPr>
                      <w:rFonts w:ascii="Calibri" w:hAnsi="Calibri" w:cs="Calibri"/>
                      <w:sz w:val="20"/>
                    </w:rPr>
                    <w:t xml:space="preserve"> IENE </w:t>
                  </w:r>
                  <w:proofErr w:type="spellStart"/>
                  <w:r w:rsidRPr="00CA5C52">
                    <w:rPr>
                      <w:rFonts w:ascii="Calibri" w:hAnsi="Calibri" w:cs="Calibri"/>
                      <w:sz w:val="20"/>
                    </w:rPr>
                    <w:t>pot</w:t>
                  </w:r>
                  <w:proofErr w:type="spellEnd"/>
                  <w:r w:rsidRPr="00CA5C52">
                    <w:rPr>
                      <w:rFonts w:ascii="Calibri" w:hAnsi="Calibri" w:cs="Calibri"/>
                      <w:sz w:val="20"/>
                    </w:rPr>
                    <w:t xml:space="preserve"> fi </w:t>
                  </w:r>
                  <w:proofErr w:type="spellStart"/>
                  <w:r w:rsidRPr="00CA5C52">
                    <w:rPr>
                      <w:rFonts w:ascii="Calibri" w:hAnsi="Calibri" w:cs="Calibri"/>
                      <w:sz w:val="20"/>
                    </w:rPr>
                    <w:t>descărcate</w:t>
                  </w:r>
                  <w:proofErr w:type="spellEnd"/>
                  <w:r w:rsidRPr="00CA5C52">
                    <w:rPr>
                      <w:rFonts w:ascii="Calibri" w:hAnsi="Calibri" w:cs="Calibri"/>
                      <w:sz w:val="20"/>
                    </w:rPr>
                    <w:t xml:space="preserve"> de la</w:t>
                  </w:r>
                </w:p>
                <w:p w:rsidR="00E76531" w:rsidRPr="00770305" w:rsidRDefault="00B943E3" w:rsidP="0091476A">
                  <w:pPr>
                    <w:rPr>
                      <w:rFonts w:ascii="Calibri" w:hAnsi="Calibri" w:cs="Calibri"/>
                    </w:rPr>
                  </w:pPr>
                  <w:hyperlink r:id="rId10" w:history="1">
                    <w:r w:rsidR="00E76531" w:rsidRPr="00FF737A">
                      <w:rPr>
                        <w:rStyle w:val="Hyperlink"/>
                      </w:rPr>
                      <w:t>http://ieneproject.eu/training-models.php</w:t>
                    </w:r>
                  </w:hyperlink>
                  <w:r w:rsidR="00E76531" w:rsidRPr="00FF737A">
                    <w:t xml:space="preserve"> </w:t>
                  </w:r>
                </w:p>
              </w:tc>
              <w:tc>
                <w:tcPr>
                  <w:tcW w:w="4680" w:type="dxa"/>
                  <w:gridSpan w:val="4"/>
                  <w:shd w:val="clear" w:color="auto" w:fill="F2DBDB" w:themeFill="accent2" w:themeFillTint="33"/>
                </w:tcPr>
                <w:p w:rsidR="00E76531" w:rsidRPr="00FD1F77" w:rsidRDefault="00E76531" w:rsidP="00E16BEB">
                  <w:pPr>
                    <w:jc w:val="center"/>
                    <w:rPr>
                      <w:rFonts w:cstheme="minorHAnsi"/>
                      <w:lang w:val="en-US"/>
                    </w:rPr>
                  </w:pPr>
                  <w:r w:rsidRPr="00E76531">
                    <w:rPr>
                      <w:rFonts w:cstheme="minorHAnsi"/>
                      <w:noProof/>
                      <w:lang w:val="en-US" w:eastAsia="en-US"/>
                    </w:rPr>
                    <w:drawing>
                      <wp:inline distT="0" distB="0" distL="0" distR="0">
                        <wp:extent cx="2310683" cy="1844703"/>
                        <wp:effectExtent l="19050" t="0" r="0" b="0"/>
                        <wp:docPr id="1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1190" cy="18451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76531" w:rsidRPr="007536F0" w:rsidTr="00770305">
              <w:trPr>
                <w:trHeight w:val="2194"/>
              </w:trPr>
              <w:tc>
                <w:tcPr>
                  <w:tcW w:w="2047" w:type="dxa"/>
                  <w:vMerge/>
                  <w:shd w:val="clear" w:color="auto" w:fill="8DB3E2" w:themeFill="text2" w:themeFillTint="66"/>
                </w:tcPr>
                <w:p w:rsidR="00E76531" w:rsidRPr="001434E2" w:rsidRDefault="00E76531" w:rsidP="00874EDA">
                  <w:pPr>
                    <w:rPr>
                      <w:rFonts w:cstheme="minorHAnsi"/>
                      <w:b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270" w:type="dxa"/>
                </w:tcPr>
                <w:p w:rsidR="00E76531" w:rsidRPr="007B685A" w:rsidRDefault="00E76531" w:rsidP="00874EDA">
                  <w:pPr>
                    <w:rPr>
                      <w:rFonts w:cstheme="minorHAnsi"/>
                      <w:lang w:val="en-GB"/>
                    </w:rPr>
                  </w:pPr>
                </w:p>
              </w:tc>
              <w:tc>
                <w:tcPr>
                  <w:tcW w:w="4500" w:type="dxa"/>
                  <w:gridSpan w:val="4"/>
                  <w:shd w:val="clear" w:color="auto" w:fill="F2DBDB" w:themeFill="accent2" w:themeFillTint="33"/>
                </w:tcPr>
                <w:p w:rsidR="00FF737A" w:rsidRDefault="00E76531" w:rsidP="00FF737A">
                  <w:pPr>
                    <w:ind w:left="90" w:hanging="180"/>
                    <w:jc w:val="center"/>
                    <w:rPr>
                      <w:rFonts w:ascii="Times New Roman" w:hAnsi="Times New Roman" w:cs="Calibri"/>
                      <w:b/>
                      <w:color w:val="984806"/>
                      <w:sz w:val="28"/>
                      <w:szCs w:val="28"/>
                    </w:rPr>
                  </w:pPr>
                  <w:r w:rsidRPr="00FF737A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="00FF737A" w:rsidRPr="004A519A">
                    <w:rPr>
                      <w:rFonts w:ascii="Times New Roman" w:hAnsi="Times New Roman" w:cs="Calibri"/>
                      <w:b/>
                      <w:color w:val="984806"/>
                      <w:sz w:val="28"/>
                      <w:szCs w:val="28"/>
                    </w:rPr>
                    <w:t>Curriculum</w:t>
                  </w:r>
                  <w:proofErr w:type="spellEnd"/>
                  <w:r w:rsidR="00FF737A">
                    <w:rPr>
                      <w:rFonts w:ascii="Times New Roman" w:hAnsi="Times New Roman" w:cs="Calibri"/>
                      <w:b/>
                      <w:color w:val="984806"/>
                      <w:sz w:val="28"/>
                      <w:szCs w:val="28"/>
                    </w:rPr>
                    <w:t xml:space="preserve"> de Formare</w:t>
                  </w:r>
                  <w:r w:rsidR="00FF737A" w:rsidRPr="004A519A">
                    <w:rPr>
                      <w:rFonts w:ascii="Times New Roman" w:hAnsi="Times New Roman" w:cs="Calibri"/>
                      <w:b/>
                      <w:color w:val="984806"/>
                      <w:sz w:val="28"/>
                      <w:szCs w:val="28"/>
                    </w:rPr>
                    <w:t xml:space="preserve"> TRN</w:t>
                  </w:r>
                </w:p>
                <w:p w:rsidR="00FF737A" w:rsidRPr="00334B09" w:rsidRDefault="00FF737A" w:rsidP="00FF737A">
                  <w:pPr>
                    <w:ind w:left="90" w:hanging="180"/>
                    <w:jc w:val="center"/>
                    <w:rPr>
                      <w:rFonts w:cs="Calibri"/>
                      <w:b/>
                    </w:rPr>
                  </w:pPr>
                  <w:r w:rsidRPr="004A519A">
                    <w:rPr>
                      <w:rFonts w:ascii="Times New Roman" w:hAnsi="Times New Roman" w:cs="Calibri"/>
                      <w:b/>
                      <w:color w:val="984806"/>
                      <w:sz w:val="28"/>
                      <w:szCs w:val="28"/>
                    </w:rPr>
                    <w:t xml:space="preserve"> </w:t>
                  </w:r>
                </w:p>
                <w:p w:rsidR="00FF737A" w:rsidRPr="00CA5C52" w:rsidRDefault="00FF737A" w:rsidP="00FF737A">
                  <w:pPr>
                    <w:rPr>
                      <w:rFonts w:ascii="Calibri" w:hAnsi="Calibri" w:cs="Calibri"/>
                    </w:rPr>
                  </w:pPr>
                  <w:proofErr w:type="spellStart"/>
                  <w:r w:rsidRPr="00CA5C52">
                    <w:rPr>
                      <w:rFonts w:ascii="Calibri" w:hAnsi="Calibri" w:cs="Calibri"/>
                    </w:rPr>
                    <w:t>Curriculum-ul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Nursing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Transcultural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Robotic</w:t>
                  </w:r>
                  <w:proofErr w:type="spellEnd"/>
                  <w:r>
                    <w:rPr>
                      <w:rFonts w:ascii="Calibri" w:hAnsi="Calibri" w:cs="Calibri"/>
                    </w:rPr>
                    <w:t xml:space="preserve"> </w:t>
                  </w:r>
                  <w:r w:rsidRPr="00CA5C52">
                    <w:rPr>
                      <w:rFonts w:ascii="Calibri" w:hAnsi="Calibri" w:cs="Calibri"/>
                    </w:rPr>
                    <w:t xml:space="preserve"> (TRN) este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conceput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pentru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a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promova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îngrijirea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transculturală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competentă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din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punct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de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vedere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cultural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și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plin</w:t>
                  </w:r>
                  <w:r>
                    <w:rPr>
                      <w:rFonts w:ascii="Calibri" w:hAnsi="Calibri" w:cs="Calibri"/>
                    </w:rPr>
                    <w:t>a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de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compasiune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,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cu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utilizarea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inteligenței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artificiale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și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a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roboti</w:t>
                  </w:r>
                  <w:r>
                    <w:rPr>
                      <w:rFonts w:ascii="Calibri" w:hAnsi="Calibri" w:cs="Calibri"/>
                    </w:rPr>
                    <w:t>lor</w:t>
                  </w:r>
                  <w:proofErr w:type="spellEnd"/>
                  <w:r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social</w:t>
                  </w:r>
                  <w:r>
                    <w:rPr>
                      <w:rFonts w:ascii="Calibri" w:hAnsi="Calibri" w:cs="Calibri"/>
                    </w:rPr>
                    <w:t>i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>.</w:t>
                  </w:r>
                </w:p>
                <w:p w:rsidR="00FF737A" w:rsidRPr="00CA5C52" w:rsidRDefault="00FF737A" w:rsidP="00FF737A">
                  <w:pPr>
                    <w:rPr>
                      <w:rFonts w:ascii="Calibri" w:hAnsi="Calibri" w:cs="Calibri"/>
                    </w:rPr>
                  </w:pPr>
                  <w:proofErr w:type="spellStart"/>
                  <w:r w:rsidRPr="00CA5C52">
                    <w:rPr>
                      <w:rFonts w:ascii="Calibri" w:hAnsi="Calibri" w:cs="Calibri"/>
                    </w:rPr>
                    <w:t>Curriculumul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este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organizat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în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patru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module:</w:t>
                  </w:r>
                </w:p>
                <w:p w:rsidR="00FF737A" w:rsidRPr="00CA5C52" w:rsidRDefault="00FF737A" w:rsidP="00FF737A">
                  <w:pPr>
                    <w:ind w:left="720"/>
                    <w:rPr>
                      <w:rFonts w:ascii="Calibri" w:hAnsi="Calibri" w:cs="Calibri"/>
                    </w:rPr>
                  </w:pPr>
                  <w:r w:rsidRPr="00CA5C52">
                    <w:rPr>
                      <w:rFonts w:ascii="Calibri" w:hAnsi="Calibri" w:cs="Calibri"/>
                    </w:rPr>
                    <w:t xml:space="preserve">•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Conștientizarea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TRN</w:t>
                  </w:r>
                </w:p>
                <w:p w:rsidR="00FF737A" w:rsidRPr="00CA5C52" w:rsidRDefault="00FF737A" w:rsidP="00FF737A">
                  <w:pPr>
                    <w:ind w:left="720"/>
                    <w:rPr>
                      <w:rFonts w:ascii="Calibri" w:hAnsi="Calibri" w:cs="Calibri"/>
                    </w:rPr>
                  </w:pPr>
                  <w:r w:rsidRPr="00CA5C52">
                    <w:rPr>
                      <w:rFonts w:ascii="Calibri" w:hAnsi="Calibri" w:cs="Calibri"/>
                    </w:rPr>
                    <w:t xml:space="preserve">•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Cunoștințe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TRN</w:t>
                  </w:r>
                </w:p>
                <w:p w:rsidR="00FF737A" w:rsidRPr="00CA5C52" w:rsidRDefault="00FF737A" w:rsidP="00FF737A">
                  <w:pPr>
                    <w:ind w:left="720"/>
                    <w:rPr>
                      <w:rFonts w:ascii="Calibri" w:hAnsi="Calibri" w:cs="Calibri"/>
                    </w:rPr>
                  </w:pPr>
                  <w:r w:rsidRPr="00CA5C52">
                    <w:rPr>
                      <w:rFonts w:ascii="Calibri" w:hAnsi="Calibri" w:cs="Calibri"/>
                    </w:rPr>
                    <w:t xml:space="preserve">•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Sensibilitate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TRN</w:t>
                  </w:r>
                </w:p>
                <w:p w:rsidR="00FF737A" w:rsidRPr="00CA5C52" w:rsidRDefault="00FF737A" w:rsidP="00FF737A">
                  <w:pPr>
                    <w:ind w:left="720"/>
                    <w:rPr>
                      <w:rFonts w:ascii="Calibri" w:hAnsi="Calibri" w:cs="Calibri"/>
                      <w:sz w:val="20"/>
                    </w:rPr>
                  </w:pPr>
                  <w:r w:rsidRPr="00CA5C52">
                    <w:rPr>
                      <w:rFonts w:ascii="Calibri" w:hAnsi="Calibri" w:cs="Calibri"/>
                    </w:rPr>
                    <w:t xml:space="preserve">• </w:t>
                  </w:r>
                  <w:proofErr w:type="spellStart"/>
                  <w:r w:rsidRPr="00CA5C52">
                    <w:rPr>
                      <w:rFonts w:ascii="Calibri" w:hAnsi="Calibri" w:cs="Calibri"/>
                    </w:rPr>
                    <w:t>Competență</w:t>
                  </w:r>
                  <w:proofErr w:type="spellEnd"/>
                  <w:r w:rsidRPr="00CA5C52">
                    <w:rPr>
                      <w:rFonts w:ascii="Calibri" w:hAnsi="Calibri" w:cs="Calibri"/>
                    </w:rPr>
                    <w:t xml:space="preserve"> TRN</w:t>
                  </w:r>
                </w:p>
                <w:p w:rsidR="00FF737A" w:rsidRDefault="00FF737A" w:rsidP="00FF737A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  <w:p w:rsidR="00FF737A" w:rsidRPr="00CA5C52" w:rsidRDefault="00FF737A" w:rsidP="00FF737A">
                  <w:pPr>
                    <w:jc w:val="center"/>
                    <w:rPr>
                      <w:rFonts w:cs="Calibri"/>
                    </w:rPr>
                  </w:pPr>
                  <w:proofErr w:type="spellStart"/>
                  <w:r w:rsidRPr="00CA5C52">
                    <w:rPr>
                      <w:rFonts w:ascii="Calibri" w:hAnsi="Calibri" w:cs="Calibri"/>
                      <w:sz w:val="20"/>
                    </w:rPr>
                    <w:t>Descarca</w:t>
                  </w:r>
                  <w:r w:rsidR="00770305">
                    <w:rPr>
                      <w:rFonts w:ascii="Calibri" w:hAnsi="Calibri" w:cs="Calibri"/>
                      <w:sz w:val="20"/>
                    </w:rPr>
                    <w:t>ti</w:t>
                  </w:r>
                  <w:proofErr w:type="spellEnd"/>
                  <w:r w:rsidRPr="00CA5C52">
                    <w:rPr>
                      <w:rFonts w:ascii="Calibri" w:hAnsi="Calibri" w:cs="Calibri"/>
                      <w:sz w:val="20"/>
                    </w:rPr>
                    <w:t xml:space="preserve">    </w:t>
                  </w:r>
                  <w:proofErr w:type="spellStart"/>
                  <w:r w:rsidRPr="00CA5C52">
                    <w:rPr>
                      <w:rFonts w:ascii="Calibri" w:hAnsi="Calibri" w:cs="Calibri"/>
                      <w:sz w:val="20"/>
                    </w:rPr>
                    <w:t>Curriculum</w:t>
                  </w:r>
                  <w:proofErr w:type="spellEnd"/>
                  <w:r w:rsidRPr="00CA5C52">
                    <w:rPr>
                      <w:rFonts w:ascii="Calibri" w:hAnsi="Calibri" w:cs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20"/>
                    </w:rPr>
                    <w:t>de</w:t>
                  </w:r>
                  <w:r w:rsidRPr="00CA5C52">
                    <w:rPr>
                      <w:rFonts w:ascii="Calibri" w:hAnsi="Calibri" w:cs="Calibri"/>
                      <w:sz w:val="20"/>
                    </w:rPr>
                    <w:t xml:space="preserve"> la </w:t>
                  </w:r>
                  <w:hyperlink r:id="rId12" w:history="1">
                    <w:r w:rsidRPr="00CA5C52">
                      <w:rPr>
                        <w:rStyle w:val="Hyperlink"/>
                        <w:rFonts w:ascii="Calibri" w:hAnsi="Calibri" w:cs="Calibri"/>
                        <w:sz w:val="20"/>
                      </w:rPr>
                      <w:t>http://ieneproject.eu/curriculum-modules.php</w:t>
                    </w:r>
                  </w:hyperlink>
                </w:p>
                <w:p w:rsidR="00E76531" w:rsidRPr="00FF737A" w:rsidRDefault="00E76531" w:rsidP="009F5349">
                  <w:pPr>
                    <w:pStyle w:val="NormalWeb"/>
                    <w:spacing w:before="0" w:beforeAutospacing="0" w:after="0" w:afterAutospacing="0"/>
                    <w:rPr>
                      <w:rFonts w:cstheme="minorHAnsi"/>
                      <w:b/>
                      <w:lang w:val="es-ES"/>
                    </w:rPr>
                  </w:pPr>
                </w:p>
              </w:tc>
              <w:tc>
                <w:tcPr>
                  <w:tcW w:w="4410" w:type="dxa"/>
                  <w:gridSpan w:val="2"/>
                  <w:shd w:val="clear" w:color="auto" w:fill="F2DBDB" w:themeFill="accent2" w:themeFillTint="33"/>
                </w:tcPr>
                <w:p w:rsidR="007536F0" w:rsidRDefault="007536F0" w:rsidP="007536F0">
                  <w:pPr>
                    <w:pStyle w:val="NoSpacing"/>
                    <w:rPr>
                      <w:rFonts w:ascii="Times New Roman" w:hAnsi="Times New Roman" w:cs="Calibri"/>
                      <w:b/>
                      <w:color w:val="984806"/>
                      <w:sz w:val="28"/>
                      <w:szCs w:val="28"/>
                    </w:rPr>
                  </w:pPr>
                  <w:proofErr w:type="spellStart"/>
                  <w:r w:rsidRPr="00CA5C52">
                    <w:rPr>
                      <w:rFonts w:ascii="Times New Roman" w:hAnsi="Times New Roman" w:cs="Calibri"/>
                      <w:b/>
                      <w:color w:val="984806"/>
                      <w:sz w:val="28"/>
                      <w:szCs w:val="28"/>
                    </w:rPr>
                    <w:t>Resurse</w:t>
                  </w:r>
                  <w:proofErr w:type="spellEnd"/>
                  <w:r w:rsidRPr="00CA5C52">
                    <w:rPr>
                      <w:rFonts w:ascii="Times New Roman" w:hAnsi="Times New Roman" w:cs="Calibri"/>
                      <w:b/>
                      <w:color w:val="984806"/>
                      <w:sz w:val="28"/>
                      <w:szCs w:val="28"/>
                    </w:rPr>
                    <w:t xml:space="preserve"> de </w:t>
                  </w:r>
                  <w:proofErr w:type="spellStart"/>
                  <w:r w:rsidRPr="00CA5C52">
                    <w:rPr>
                      <w:rFonts w:ascii="Times New Roman" w:hAnsi="Times New Roman" w:cs="Calibri"/>
                      <w:b/>
                      <w:color w:val="984806"/>
                      <w:sz w:val="28"/>
                      <w:szCs w:val="28"/>
                    </w:rPr>
                    <w:t>învățare</w:t>
                  </w:r>
                  <w:proofErr w:type="spellEnd"/>
                </w:p>
                <w:p w:rsidR="007536F0" w:rsidRDefault="007536F0" w:rsidP="007536F0">
                  <w:pPr>
                    <w:pStyle w:val="NoSpacing"/>
                  </w:pPr>
                </w:p>
                <w:p w:rsidR="007536F0" w:rsidRPr="00CA5C52" w:rsidRDefault="007536F0" w:rsidP="007536F0">
                  <w:pPr>
                    <w:pStyle w:val="NoSpacing"/>
                  </w:pPr>
                  <w:r w:rsidRPr="00CA5C52">
                    <w:t xml:space="preserve">Un set de 16 instrumente de </w:t>
                  </w:r>
                  <w:proofErr w:type="spellStart"/>
                  <w:r w:rsidRPr="00CA5C52">
                    <w:t>predare</w:t>
                  </w:r>
                  <w:proofErr w:type="spellEnd"/>
                  <w:r w:rsidRPr="00CA5C52">
                    <w:t xml:space="preserve"> </w:t>
                  </w:r>
                  <w:proofErr w:type="spellStart"/>
                  <w:r w:rsidRPr="00CA5C52">
                    <w:t>și</w:t>
                  </w:r>
                  <w:proofErr w:type="spellEnd"/>
                  <w:r w:rsidRPr="00CA5C52">
                    <w:t xml:space="preserve"> </w:t>
                  </w:r>
                  <w:proofErr w:type="spellStart"/>
                  <w:r w:rsidRPr="00CA5C52">
                    <w:t>învățare</w:t>
                  </w:r>
                  <w:proofErr w:type="spellEnd"/>
                  <w:r w:rsidRPr="00CA5C52">
                    <w:t xml:space="preserve"> </w:t>
                  </w:r>
                  <w:proofErr w:type="spellStart"/>
                  <w:r w:rsidRPr="00CA5C52">
                    <w:t>pentru</w:t>
                  </w:r>
                  <w:proofErr w:type="spellEnd"/>
                  <w:r w:rsidRPr="00CA5C52">
                    <w:t xml:space="preserve"> </w:t>
                  </w:r>
                  <w:proofErr w:type="spellStart"/>
                  <w:r w:rsidRPr="00CA5C52">
                    <w:t>pregătirea</w:t>
                  </w:r>
                  <w:proofErr w:type="spellEnd"/>
                  <w:r w:rsidRPr="00CA5C52">
                    <w:t xml:space="preserve"> </w:t>
                  </w:r>
                  <w:r>
                    <w:t xml:space="preserve">in </w:t>
                  </w:r>
                  <w:proofErr w:type="spellStart"/>
                  <w:r>
                    <w:t>domeniul</w:t>
                  </w:r>
                  <w:proofErr w:type="spellEnd"/>
                  <w:r>
                    <w:t xml:space="preserve"> </w:t>
                  </w:r>
                  <w:proofErr w:type="spellStart"/>
                  <w:r w:rsidRPr="00CA5C52">
                    <w:t>sănătății</w:t>
                  </w:r>
                  <w:proofErr w:type="spellEnd"/>
                  <w:r w:rsidRPr="00CA5C52">
                    <w:t xml:space="preserve"> </w:t>
                  </w:r>
                  <w:proofErr w:type="spellStart"/>
                  <w:r w:rsidRPr="00CA5C52">
                    <w:t>și</w:t>
                  </w:r>
                  <w:proofErr w:type="spellEnd"/>
                  <w:r w:rsidRPr="00CA5C52">
                    <w:t xml:space="preserve"> </w:t>
                  </w:r>
                  <w:proofErr w:type="spellStart"/>
                  <w:r w:rsidRPr="00CA5C52">
                    <w:t>sociale</w:t>
                  </w:r>
                  <w:proofErr w:type="spellEnd"/>
                  <w:r w:rsidRPr="00CA5C52">
                    <w:t xml:space="preserve"> </w:t>
                  </w:r>
                  <w:proofErr w:type="spellStart"/>
                  <w:r w:rsidRPr="00CA5C52">
                    <w:t>au</w:t>
                  </w:r>
                  <w:proofErr w:type="spellEnd"/>
                  <w:r w:rsidRPr="00CA5C52">
                    <w:t xml:space="preserve"> </w:t>
                  </w:r>
                  <w:proofErr w:type="spellStart"/>
                  <w:r w:rsidRPr="00CA5C52">
                    <w:t>fost</w:t>
                  </w:r>
                  <w:proofErr w:type="spellEnd"/>
                  <w:r w:rsidRPr="00CA5C52">
                    <w:t xml:space="preserve"> </w:t>
                  </w:r>
                  <w:proofErr w:type="spellStart"/>
                  <w:r w:rsidRPr="00CA5C52">
                    <w:t>create</w:t>
                  </w:r>
                  <w:proofErr w:type="spellEnd"/>
                  <w:r w:rsidRPr="00CA5C52">
                    <w:t xml:space="preserve"> pe baza </w:t>
                  </w:r>
                  <w:proofErr w:type="spellStart"/>
                  <w:r w:rsidRPr="00CA5C52">
                    <w:t>aceluiași</w:t>
                  </w:r>
                  <w:proofErr w:type="spellEnd"/>
                  <w:r w:rsidRPr="00CA5C52">
                    <w:t xml:space="preserve"> </w:t>
                  </w:r>
                  <w:proofErr w:type="spellStart"/>
                  <w:r w:rsidRPr="00CA5C52">
                    <w:t>cadru</w:t>
                  </w:r>
                  <w:proofErr w:type="spellEnd"/>
                  <w:r w:rsidRPr="00CA5C52">
                    <w:t>.</w:t>
                  </w:r>
                </w:p>
                <w:p w:rsidR="007536F0" w:rsidRPr="00334B09" w:rsidRDefault="007536F0" w:rsidP="007536F0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509465" cy="1952038"/>
                        <wp:effectExtent l="19050" t="0" r="5135" b="0"/>
                        <wp:docPr id="4" name="Picture 11" descr="http://ieneproject.eu/images/learning-tool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ieneproject.eu/images/learning-tool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2736" cy="195458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536F0" w:rsidRDefault="007536F0" w:rsidP="007536F0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:rsidR="007536F0" w:rsidRPr="00CA5C52" w:rsidRDefault="007536F0" w:rsidP="007536F0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sz w:val="20"/>
                      <w:szCs w:val="20"/>
                      <w:lang w:val="es-ES"/>
                    </w:rPr>
                  </w:pPr>
                  <w:proofErr w:type="spellStart"/>
                  <w:r w:rsidRPr="00CA5C52">
                    <w:rPr>
                      <w:rFonts w:ascii="Calibri" w:hAnsi="Calibri" w:cs="Calibri"/>
                      <w:sz w:val="20"/>
                      <w:szCs w:val="20"/>
                      <w:lang w:val="es-ES"/>
                    </w:rPr>
                    <w:t>Descărcați</w:t>
                  </w:r>
                  <w:proofErr w:type="spellEnd"/>
                  <w:r w:rsidRPr="00CA5C52">
                    <w:rPr>
                      <w:rFonts w:ascii="Calibri" w:hAnsi="Calibri" w:cs="Calibri"/>
                      <w:sz w:val="20"/>
                      <w:szCs w:val="20"/>
                      <w:lang w:val="es-ES"/>
                    </w:rPr>
                    <w:t xml:space="preserve"> </w:t>
                  </w:r>
                  <w:proofErr w:type="spellStart"/>
                  <w:r w:rsidRPr="00CA5C52">
                    <w:rPr>
                      <w:rFonts w:ascii="Calibri" w:hAnsi="Calibri" w:cs="Calibri"/>
                      <w:sz w:val="20"/>
                      <w:szCs w:val="20"/>
                      <w:lang w:val="es-ES"/>
                    </w:rPr>
                    <w:t>unitățile</w:t>
                  </w:r>
                  <w:proofErr w:type="spellEnd"/>
                  <w:r w:rsidRPr="00CA5C52">
                    <w:rPr>
                      <w:rFonts w:ascii="Calibri" w:hAnsi="Calibri" w:cs="Calibri"/>
                      <w:sz w:val="20"/>
                      <w:szCs w:val="20"/>
                      <w:lang w:val="es-ES"/>
                    </w:rPr>
                    <w:t xml:space="preserve"> de </w:t>
                  </w:r>
                  <w:proofErr w:type="spellStart"/>
                  <w:r w:rsidRPr="00CA5C52">
                    <w:rPr>
                      <w:rFonts w:ascii="Calibri" w:hAnsi="Calibri" w:cs="Calibri"/>
                      <w:sz w:val="20"/>
                      <w:szCs w:val="20"/>
                      <w:lang w:val="es-ES"/>
                    </w:rPr>
                    <w:t>învățare</w:t>
                  </w:r>
                  <w:proofErr w:type="spellEnd"/>
                  <w:r w:rsidRPr="00CA5C52">
                    <w:rPr>
                      <w:rFonts w:ascii="Calibri" w:hAnsi="Calibri" w:cs="Calibri"/>
                      <w:sz w:val="20"/>
                      <w:szCs w:val="20"/>
                      <w:lang w:val="es-ES"/>
                    </w:rPr>
                    <w:t xml:space="preserve"> de la </w:t>
                  </w:r>
                  <w:hyperlink r:id="rId14" w:history="1">
                    <w:r w:rsidRPr="00CA5C52">
                      <w:rPr>
                        <w:rStyle w:val="Hyperlink"/>
                        <w:rFonts w:ascii="Calibri" w:hAnsi="Calibri" w:cs="Calibri"/>
                        <w:sz w:val="20"/>
                        <w:szCs w:val="20"/>
                        <w:lang w:val="es-ES"/>
                      </w:rPr>
                      <w:t>http://ieneproject.eu/learning-tools.php</w:t>
                    </w:r>
                  </w:hyperlink>
                </w:p>
                <w:p w:rsidR="009F1810" w:rsidRPr="007536F0" w:rsidRDefault="009F1810" w:rsidP="00E76531">
                  <w:pPr>
                    <w:pStyle w:val="NormalWeb"/>
                    <w:spacing w:before="0" w:beforeAutospacing="0" w:after="0" w:afterAutospacing="0"/>
                    <w:rPr>
                      <w:rFonts w:asciiTheme="minorHAnsi" w:hAnsiTheme="minorHAnsi" w:cstheme="minorHAnsi"/>
                      <w:sz w:val="22"/>
                      <w:szCs w:val="22"/>
                      <w:lang w:val="es-ES"/>
                    </w:rPr>
                  </w:pPr>
                </w:p>
              </w:tc>
            </w:tr>
            <w:tr w:rsidR="0024531E" w:rsidRPr="00FF737A" w:rsidTr="009F5349">
              <w:trPr>
                <w:trHeight w:val="2679"/>
              </w:trPr>
              <w:tc>
                <w:tcPr>
                  <w:tcW w:w="2047" w:type="dxa"/>
                  <w:shd w:val="clear" w:color="auto" w:fill="8DB3E2" w:themeFill="text2" w:themeFillTint="66"/>
                </w:tcPr>
                <w:p w:rsidR="0024531E" w:rsidRPr="007536F0" w:rsidRDefault="0024531E" w:rsidP="00874EDA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:rsidR="0024531E" w:rsidRPr="00E16BEB" w:rsidRDefault="00E76531" w:rsidP="00E16BEB">
                  <w:pPr>
                    <w:spacing w:line="600" w:lineRule="auto"/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  <w:r w:rsidRPr="00E16BEB">
                    <w:rPr>
                      <w:rFonts w:cstheme="minorHAnsi"/>
                      <w:b/>
                      <w:sz w:val="28"/>
                      <w:szCs w:val="28"/>
                      <w:lang w:val="en-US"/>
                    </w:rPr>
                    <w:t xml:space="preserve">The IENE 10 </w:t>
                  </w:r>
                  <w:r w:rsidR="0024531E" w:rsidRPr="00E16BEB">
                    <w:rPr>
                      <w:rFonts w:cstheme="minorHAnsi"/>
                      <w:b/>
                      <w:sz w:val="28"/>
                      <w:szCs w:val="28"/>
                      <w:lang w:val="en-US"/>
                    </w:rPr>
                    <w:t>Massive Open Online Course (MOOC)</w:t>
                  </w:r>
                </w:p>
                <w:p w:rsidR="0024531E" w:rsidRPr="001434E2" w:rsidRDefault="0024531E" w:rsidP="00120E0D">
                  <w:pPr>
                    <w:rPr>
                      <w:rFonts w:cstheme="minorHAnsi"/>
                      <w:b/>
                      <w:sz w:val="24"/>
                      <w:szCs w:val="24"/>
                      <w:lang w:val="en-US"/>
                    </w:rPr>
                  </w:pPr>
                </w:p>
                <w:p w:rsidR="0024531E" w:rsidRPr="001434E2" w:rsidRDefault="0024531E" w:rsidP="00874EDA">
                  <w:pPr>
                    <w:rPr>
                      <w:rFonts w:cstheme="minorHAnsi"/>
                      <w:b/>
                      <w:sz w:val="24"/>
                      <w:szCs w:val="24"/>
                      <w:lang w:val="en-GB"/>
                    </w:rPr>
                  </w:pPr>
                  <w:r w:rsidRPr="001434E2">
                    <w:rPr>
                      <w:rFonts w:cstheme="minorHAnsi"/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</w:p>
              </w:tc>
              <w:tc>
                <w:tcPr>
                  <w:tcW w:w="270" w:type="dxa"/>
                </w:tcPr>
                <w:p w:rsidR="0024531E" w:rsidRPr="001434E2" w:rsidRDefault="0024531E" w:rsidP="00874EDA">
                  <w:pPr>
                    <w:rPr>
                      <w:rFonts w:cstheme="minorHAnsi"/>
                      <w:lang w:val="en-GB"/>
                    </w:rPr>
                  </w:pPr>
                </w:p>
              </w:tc>
              <w:tc>
                <w:tcPr>
                  <w:tcW w:w="3960" w:type="dxa"/>
                  <w:shd w:val="clear" w:color="auto" w:fill="F2DBDB" w:themeFill="accent2" w:themeFillTint="33"/>
                </w:tcPr>
                <w:p w:rsidR="0024531E" w:rsidRDefault="00024C88" w:rsidP="007B685A">
                  <w:pPr>
                    <w:pStyle w:val="NormalWeb"/>
                    <w:spacing w:before="0" w:beforeAutospacing="0" w:after="0" w:afterAutospacing="0"/>
                    <w:rPr>
                      <w:rFonts w:cstheme="minorHAnsi"/>
                      <w:noProof/>
                    </w:rPr>
                  </w:pPr>
                  <w:r>
                    <w:object w:dxaOrig="9420" w:dyaOrig="65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83.45pt;height:127.7pt" o:ole="">
                        <v:imagedata r:id="rId15" o:title=""/>
                      </v:shape>
                      <o:OLEObject Type="Embed" ProgID="PBrush" ShapeID="_x0000_i1025" DrawAspect="Content" ObjectID="_1732642375" r:id="rId16"/>
                    </w:object>
                  </w:r>
                  <w:r w:rsidR="00596C3B" w:rsidRPr="001434E2">
                    <w:rPr>
                      <w:rFonts w:cstheme="minorHAnsi"/>
                      <w:noProof/>
                    </w:rPr>
                    <w:t xml:space="preserve"> </w:t>
                  </w:r>
                </w:p>
                <w:p w:rsidR="00B45C90" w:rsidRPr="000E3542" w:rsidRDefault="00B45C90" w:rsidP="00B45C90">
                  <w:pPr>
                    <w:pStyle w:val="NormalWeb"/>
                    <w:spacing w:after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MOOC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va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fi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disponibil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pentru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 o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lungă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perioadă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 de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timp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și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puteți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urma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cursul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 online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în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ritmul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dvs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.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oricând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doriți</w:t>
                  </w:r>
                  <w:proofErr w:type="spellEnd"/>
                  <w:r w:rsidRPr="000E3542">
                    <w:rPr>
                      <w:rFonts w:ascii="Calibri" w:hAnsi="Calibri" w:cs="Calibri"/>
                      <w:sz w:val="22"/>
                      <w:szCs w:val="22"/>
                    </w:rPr>
                    <w:t>.</w:t>
                  </w:r>
                </w:p>
                <w:p w:rsidR="00B45C90" w:rsidRPr="00D773CA" w:rsidRDefault="00B45C90" w:rsidP="00B45C90">
                  <w:pPr>
                    <w:pStyle w:val="NormalWeb"/>
                    <w:spacing w:before="0" w:beforeAutospacing="0" w:after="0" w:afterAutospacing="0"/>
                    <w:rPr>
                      <w:rFonts w:ascii="Calibri" w:hAnsi="Calibri" w:cs="Calibri"/>
                      <w:b/>
                      <w:sz w:val="22"/>
                      <w:szCs w:val="22"/>
                      <w:lang w:val="es-ES"/>
                    </w:rPr>
                  </w:pPr>
                  <w:proofErr w:type="spellStart"/>
                  <w:r w:rsidRPr="00D773CA">
                    <w:rPr>
                      <w:rFonts w:ascii="Calibri" w:hAnsi="Calibri" w:cs="Calibri"/>
                      <w:sz w:val="22"/>
                      <w:szCs w:val="22"/>
                      <w:lang w:val="es-ES"/>
                    </w:rPr>
                    <w:t>Nu</w:t>
                  </w:r>
                  <w:proofErr w:type="spellEnd"/>
                  <w:r w:rsidRPr="00D773CA">
                    <w:rPr>
                      <w:rFonts w:ascii="Calibri" w:hAnsi="Calibri" w:cs="Calibri"/>
                      <w:sz w:val="22"/>
                      <w:szCs w:val="22"/>
                      <w:lang w:val="es-ES"/>
                    </w:rPr>
                    <w:t xml:space="preserve"> </w:t>
                  </w:r>
                  <w:proofErr w:type="spellStart"/>
                  <w:r w:rsidRPr="00D773CA">
                    <w:rPr>
                      <w:rFonts w:ascii="Calibri" w:hAnsi="Calibri" w:cs="Calibri"/>
                      <w:sz w:val="22"/>
                      <w:szCs w:val="22"/>
                      <w:lang w:val="es-ES"/>
                    </w:rPr>
                    <w:t>uitați</w:t>
                  </w:r>
                  <w:proofErr w:type="spellEnd"/>
                  <w:r w:rsidRPr="00D773CA">
                    <w:rPr>
                      <w:rFonts w:ascii="Calibri" w:hAnsi="Calibri" w:cs="Calibri"/>
                      <w:sz w:val="22"/>
                      <w:szCs w:val="22"/>
                      <w:lang w:val="es-ES"/>
                    </w:rPr>
                    <w:t xml:space="preserve"> </w:t>
                  </w:r>
                  <w:proofErr w:type="spellStart"/>
                  <w:r w:rsidRPr="00D773CA">
                    <w:rPr>
                      <w:rFonts w:ascii="Calibri" w:hAnsi="Calibri" w:cs="Calibri"/>
                      <w:sz w:val="22"/>
                      <w:szCs w:val="22"/>
                      <w:lang w:val="es-ES"/>
                    </w:rPr>
                    <w:t>să</w:t>
                  </w:r>
                  <w:proofErr w:type="spellEnd"/>
                  <w:r w:rsidRPr="00D773CA">
                    <w:rPr>
                      <w:rFonts w:ascii="Calibri" w:hAnsi="Calibri" w:cs="Calibri"/>
                      <w:sz w:val="22"/>
                      <w:szCs w:val="22"/>
                      <w:lang w:val="es-ES"/>
                    </w:rPr>
                    <w:t xml:space="preserve"> </w:t>
                  </w:r>
                  <w:proofErr w:type="spellStart"/>
                  <w:r w:rsidRPr="00D773CA">
                    <w:rPr>
                      <w:rFonts w:ascii="Calibri" w:hAnsi="Calibri" w:cs="Calibri"/>
                      <w:sz w:val="22"/>
                      <w:szCs w:val="22"/>
                      <w:lang w:val="es-ES"/>
                    </w:rPr>
                    <w:t>împărtășiți</w:t>
                  </w:r>
                  <w:proofErr w:type="spellEnd"/>
                  <w:r w:rsidRPr="00D773CA">
                    <w:rPr>
                      <w:rFonts w:ascii="Calibri" w:hAnsi="Calibri" w:cs="Calibri"/>
                      <w:sz w:val="22"/>
                      <w:szCs w:val="22"/>
                      <w:lang w:val="es-ES"/>
                    </w:rPr>
                    <w:t xml:space="preserve"> si </w:t>
                  </w:r>
                  <w:proofErr w:type="spellStart"/>
                  <w:r w:rsidRPr="00D773CA">
                    <w:rPr>
                      <w:rFonts w:ascii="Calibri" w:hAnsi="Calibri" w:cs="Calibri"/>
                      <w:sz w:val="22"/>
                      <w:szCs w:val="22"/>
                      <w:lang w:val="es-ES"/>
                    </w:rPr>
                    <w:t>prietenilor</w:t>
                  </w:r>
                  <w:proofErr w:type="spellEnd"/>
                  <w:r w:rsidRPr="00D773CA">
                    <w:rPr>
                      <w:rFonts w:ascii="Calibri" w:hAnsi="Calibri" w:cs="Calibri"/>
                      <w:sz w:val="22"/>
                      <w:szCs w:val="22"/>
                      <w:lang w:val="es-ES"/>
                    </w:rPr>
                    <w:t xml:space="preserve"> </w:t>
                  </w:r>
                  <w:proofErr w:type="spellStart"/>
                  <w:r w:rsidRPr="00D773CA">
                    <w:rPr>
                      <w:rFonts w:ascii="Calibri" w:hAnsi="Calibri" w:cs="Calibri"/>
                      <w:sz w:val="22"/>
                      <w:szCs w:val="22"/>
                      <w:lang w:val="es-ES"/>
                    </w:rPr>
                    <w:t>dumneavoastra</w:t>
                  </w:r>
                  <w:proofErr w:type="spellEnd"/>
                  <w:r w:rsidRPr="00D773CA">
                    <w:rPr>
                      <w:rFonts w:ascii="Calibri" w:hAnsi="Calibri" w:cs="Calibri"/>
                      <w:sz w:val="22"/>
                      <w:szCs w:val="22"/>
                      <w:lang w:val="es-ES"/>
                    </w:rPr>
                    <w:t>!</w:t>
                  </w:r>
                </w:p>
                <w:p w:rsidR="00B45C90" w:rsidRPr="004C18D9" w:rsidRDefault="00B45C90" w:rsidP="00B45C90">
                  <w:pPr>
                    <w:pStyle w:val="NormalWeb"/>
                    <w:spacing w:before="0" w:beforeAutospacing="0" w:after="0" w:afterAutospacing="0"/>
                    <w:jc w:val="right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Vizitati</w:t>
                  </w:r>
                  <w:proofErr w:type="spellEnd"/>
                  <w:r w:rsidRPr="004C18D9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 xml:space="preserve"> </w:t>
                  </w:r>
                </w:p>
                <w:p w:rsidR="00B45C90" w:rsidRDefault="00B45C90" w:rsidP="00B45C90">
                  <w:pPr>
                    <w:pStyle w:val="NormalWeb"/>
                    <w:spacing w:before="0" w:beforeAutospacing="0" w:after="0" w:afterAutospacing="0"/>
                  </w:pPr>
                  <w:hyperlink r:id="rId17" w:history="1">
                    <w:r w:rsidRPr="006C4804">
                      <w:rPr>
                        <w:rStyle w:val="Hyperlink"/>
                      </w:rPr>
                      <w:t>https://imoox.at/course/IENE-Robots</w:t>
                    </w:r>
                  </w:hyperlink>
                </w:p>
                <w:p w:rsidR="00024C88" w:rsidRPr="001434E2" w:rsidRDefault="00024C88" w:rsidP="007B685A">
                  <w:pPr>
                    <w:pStyle w:val="NormalWeb"/>
                    <w:spacing w:before="0" w:beforeAutospacing="0" w:after="0" w:afterAutospacing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950" w:type="dxa"/>
                  <w:gridSpan w:val="5"/>
                  <w:shd w:val="clear" w:color="auto" w:fill="F2DBDB" w:themeFill="accent2" w:themeFillTint="33"/>
                </w:tcPr>
                <w:p w:rsidR="0024531E" w:rsidRPr="001434E2" w:rsidRDefault="0024531E" w:rsidP="0036058F">
                  <w:pPr>
                    <w:pStyle w:val="NoSpacing"/>
                    <w:rPr>
                      <w:rFonts w:cstheme="minorHAnsi"/>
                      <w:lang w:val="en-GB"/>
                    </w:rPr>
                  </w:pPr>
                </w:p>
                <w:p w:rsidR="00B45C90" w:rsidRDefault="00B45C90" w:rsidP="00B45C90">
                  <w:pPr>
                    <w:pStyle w:val="NoSpacing"/>
                    <w:rPr>
                      <w:rFonts w:eastAsia="Times New Roman"/>
                      <w:lang w:val="en-US"/>
                    </w:rPr>
                  </w:pPr>
                  <w:r w:rsidRPr="00B45C90">
                    <w:rPr>
                      <w:rFonts w:eastAsia="Times New Roman"/>
                      <w:lang w:val="en-US"/>
                    </w:rPr>
                    <w:t xml:space="preserve">MOOC IENE 10 Nursing </w:t>
                  </w:r>
                  <w:proofErr w:type="spellStart"/>
                  <w:r w:rsidRPr="00B45C90">
                    <w:rPr>
                      <w:rFonts w:eastAsia="Times New Roman"/>
                      <w:lang w:val="en-US"/>
                    </w:rPr>
                    <w:t>Transcultural</w:t>
                  </w:r>
                  <w:proofErr w:type="spellEnd"/>
                  <w:r w:rsidRPr="00B45C90">
                    <w:rPr>
                      <w:rFonts w:eastAsia="Times New Roman"/>
                      <w:lang w:val="en-US"/>
                    </w:rPr>
                    <w:t xml:space="preserve"> Robotic (TRN) a </w:t>
                  </w:r>
                  <w:proofErr w:type="spellStart"/>
                  <w:r w:rsidRPr="00B45C90">
                    <w:rPr>
                      <w:rFonts w:eastAsia="Times New Roman"/>
                      <w:lang w:val="en-US"/>
                    </w:rPr>
                    <w:t>combinat</w:t>
                  </w:r>
                  <w:proofErr w:type="spellEnd"/>
                  <w:r w:rsidRPr="00B45C90">
                    <w:rPr>
                      <w:rFonts w:eastAsia="Times New Roman"/>
                      <w:lang w:val="en-US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  <w:lang w:val="en-US"/>
                    </w:rPr>
                    <w:t>educația</w:t>
                  </w:r>
                  <w:proofErr w:type="spellEnd"/>
                  <w:r w:rsidRPr="00B45C90">
                    <w:rPr>
                      <w:rFonts w:eastAsia="Times New Roman"/>
                      <w:lang w:val="en-US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  <w:lang w:val="en-US"/>
                    </w:rPr>
                    <w:t>interculturală</w:t>
                  </w:r>
                  <w:proofErr w:type="spellEnd"/>
                  <w:r w:rsidRPr="00B45C90">
                    <w:rPr>
                      <w:rFonts w:eastAsia="Times New Roman"/>
                      <w:lang w:val="en-US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  <w:lang w:val="en-US"/>
                    </w:rPr>
                    <w:t>și</w:t>
                  </w:r>
                  <w:proofErr w:type="spellEnd"/>
                  <w:r w:rsidRPr="00B45C90">
                    <w:rPr>
                      <w:rFonts w:eastAsia="Times New Roman"/>
                      <w:lang w:val="en-US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  <w:lang w:val="en-US"/>
                    </w:rPr>
                    <w:t>robotica</w:t>
                  </w:r>
                  <w:proofErr w:type="spellEnd"/>
                  <w:r w:rsidRPr="00B45C90">
                    <w:rPr>
                      <w:rFonts w:eastAsia="Times New Roman"/>
                      <w:lang w:val="en-US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  <w:lang w:val="en-US"/>
                    </w:rPr>
                    <w:t>în</w:t>
                  </w:r>
                  <w:proofErr w:type="spellEnd"/>
                  <w:r w:rsidRPr="00B45C90">
                    <w:rPr>
                      <w:rFonts w:eastAsia="Times New Roman"/>
                      <w:lang w:val="en-US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  <w:lang w:val="en-US"/>
                    </w:rPr>
                    <w:t>sănătate</w:t>
                  </w:r>
                  <w:proofErr w:type="spellEnd"/>
                  <w:r w:rsidRPr="00B45C90">
                    <w:rPr>
                      <w:rFonts w:eastAsia="Times New Roman"/>
                      <w:lang w:val="en-US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  <w:lang w:val="en-US"/>
                    </w:rPr>
                    <w:t>și</w:t>
                  </w:r>
                  <w:proofErr w:type="spellEnd"/>
                  <w:r w:rsidRPr="00B45C90">
                    <w:rPr>
                      <w:rFonts w:eastAsia="Times New Roman"/>
                      <w:lang w:val="en-US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  <w:lang w:val="en-US"/>
                    </w:rPr>
                    <w:t>asistență</w:t>
                  </w:r>
                  <w:proofErr w:type="spellEnd"/>
                  <w:r w:rsidRPr="00B45C90">
                    <w:rPr>
                      <w:rFonts w:eastAsia="Times New Roman"/>
                      <w:lang w:val="en-US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  <w:lang w:val="en-US"/>
                    </w:rPr>
                    <w:t>socială</w:t>
                  </w:r>
                  <w:proofErr w:type="spellEnd"/>
                </w:p>
                <w:p w:rsidR="00B45C90" w:rsidRPr="00B45C90" w:rsidRDefault="00B45C90" w:rsidP="00B45C90">
                  <w:pPr>
                    <w:pStyle w:val="NoSpacing"/>
                    <w:rPr>
                      <w:rFonts w:eastAsia="Times New Roman"/>
                      <w:lang w:val="en-US"/>
                    </w:rPr>
                  </w:pPr>
                </w:p>
                <w:p w:rsidR="00B45C90" w:rsidRPr="00B45C90" w:rsidRDefault="00B45C90" w:rsidP="00B45C90">
                  <w:pPr>
                    <w:pStyle w:val="NoSpacing"/>
                    <w:rPr>
                      <w:rFonts w:eastAsia="Times New Roman"/>
                    </w:rPr>
                  </w:pPr>
                  <w:proofErr w:type="spellStart"/>
                  <w:r w:rsidRPr="00B45C90">
                    <w:rPr>
                      <w:rFonts w:eastAsia="Times New Roman"/>
                    </w:rPr>
                    <w:t>Cursul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s-a  </w:t>
                  </w:r>
                  <w:proofErr w:type="spellStart"/>
                  <w:r w:rsidRPr="00B45C90">
                    <w:rPr>
                      <w:rFonts w:eastAsia="Times New Roman"/>
                    </w:rPr>
                    <w:t>desfășoarat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în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perioada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30 </w:t>
                  </w:r>
                  <w:proofErr w:type="spellStart"/>
                  <w:r w:rsidRPr="00B45C90">
                    <w:rPr>
                      <w:rFonts w:eastAsia="Times New Roman"/>
                    </w:rPr>
                    <w:t>septembrie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- 4 </w:t>
                  </w:r>
                  <w:proofErr w:type="spellStart"/>
                  <w:r w:rsidRPr="00B45C90">
                    <w:rPr>
                      <w:rFonts w:eastAsia="Times New Roman"/>
                    </w:rPr>
                    <w:t>noiembrie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2022.</w:t>
                  </w:r>
                </w:p>
                <w:p w:rsidR="00B45C90" w:rsidRPr="00B45C90" w:rsidRDefault="00B45C90" w:rsidP="00B45C90">
                  <w:pPr>
                    <w:pStyle w:val="NoSpacing"/>
                    <w:rPr>
                      <w:rFonts w:eastAsia="Times New Roman"/>
                    </w:rPr>
                  </w:pPr>
                  <w:r w:rsidRPr="00B45C90">
                    <w:rPr>
                      <w:rFonts w:eastAsia="Times New Roman"/>
                    </w:rPr>
                    <w:t xml:space="preserve">La </w:t>
                  </w:r>
                  <w:proofErr w:type="spellStart"/>
                  <w:r w:rsidRPr="00B45C90">
                    <w:rPr>
                      <w:rFonts w:eastAsia="Times New Roman"/>
                    </w:rPr>
                    <w:t>curs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s-</w:t>
                  </w:r>
                  <w:proofErr w:type="spellStart"/>
                  <w:r w:rsidRPr="00B45C90">
                    <w:rPr>
                      <w:rFonts w:eastAsia="Times New Roman"/>
                    </w:rPr>
                    <w:t>au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înscris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peste 4</w:t>
                  </w:r>
                  <w:r>
                    <w:rPr>
                      <w:rFonts w:eastAsia="Times New Roman"/>
                    </w:rPr>
                    <w:t>5</w:t>
                  </w:r>
                  <w:r w:rsidRPr="00B45C90">
                    <w:rPr>
                      <w:rFonts w:eastAsia="Times New Roman"/>
                    </w:rPr>
                    <w:t xml:space="preserve">0 de </w:t>
                  </w:r>
                  <w:proofErr w:type="spellStart"/>
                  <w:r w:rsidRPr="00B45C90">
                    <w:rPr>
                      <w:rFonts w:eastAsia="Times New Roman"/>
                    </w:rPr>
                    <w:t>participanți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, </w:t>
                  </w:r>
                  <w:proofErr w:type="spellStart"/>
                  <w:r w:rsidRPr="00B45C90">
                    <w:rPr>
                      <w:rFonts w:eastAsia="Times New Roman"/>
                    </w:rPr>
                    <w:t>dintre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care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240 </w:t>
                  </w:r>
                  <w:proofErr w:type="spellStart"/>
                  <w:r w:rsidRPr="00B45C90">
                    <w:rPr>
                      <w:rFonts w:eastAsia="Times New Roman"/>
                    </w:rPr>
                    <w:t>au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obținut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rata </w:t>
                  </w:r>
                  <w:proofErr w:type="spellStart"/>
                  <w:r w:rsidRPr="00B45C90">
                    <w:rPr>
                      <w:rFonts w:eastAsia="Times New Roman"/>
                    </w:rPr>
                    <w:t>minimă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de </w:t>
                  </w:r>
                  <w:proofErr w:type="spellStart"/>
                  <w:r w:rsidRPr="00B45C90">
                    <w:rPr>
                      <w:rFonts w:eastAsia="Times New Roman"/>
                    </w:rPr>
                    <w:t>promovabilitate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și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185 </w:t>
                  </w:r>
                  <w:proofErr w:type="spellStart"/>
                  <w:r w:rsidRPr="00B45C90">
                    <w:rPr>
                      <w:rFonts w:eastAsia="Times New Roman"/>
                    </w:rPr>
                    <w:t>au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depus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evaluarea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finală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, </w:t>
                  </w:r>
                  <w:proofErr w:type="spellStart"/>
                  <w:r w:rsidRPr="00B45C90">
                    <w:rPr>
                      <w:rFonts w:eastAsia="Times New Roman"/>
                    </w:rPr>
                    <w:t>primind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certificate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de </w:t>
                  </w:r>
                  <w:proofErr w:type="spellStart"/>
                  <w:r w:rsidRPr="00B45C90">
                    <w:rPr>
                      <w:rFonts w:eastAsia="Times New Roman"/>
                    </w:rPr>
                    <w:t>absolvire</w:t>
                  </w:r>
                  <w:proofErr w:type="spellEnd"/>
                  <w:r w:rsidRPr="00B45C90">
                    <w:rPr>
                      <w:rFonts w:eastAsia="Times New Roman"/>
                    </w:rPr>
                    <w:t>/</w:t>
                  </w:r>
                  <w:proofErr w:type="spellStart"/>
                  <w:r w:rsidRPr="00B45C90">
                    <w:rPr>
                      <w:rFonts w:eastAsia="Times New Roman"/>
                    </w:rPr>
                    <w:t>prezență</w:t>
                  </w:r>
                  <w:proofErr w:type="spellEnd"/>
                  <w:r w:rsidRPr="00B45C90">
                    <w:rPr>
                      <w:rFonts w:eastAsia="Times New Roman"/>
                    </w:rPr>
                    <w:t>.</w:t>
                  </w:r>
                </w:p>
                <w:p w:rsidR="00B45C90" w:rsidRPr="00B45C90" w:rsidRDefault="00B45C90" w:rsidP="00B45C90">
                  <w:pPr>
                    <w:pStyle w:val="NoSpacing"/>
                    <w:rPr>
                      <w:rFonts w:eastAsia="Times New Roman"/>
                    </w:rPr>
                  </w:pPr>
                </w:p>
                <w:p w:rsidR="00B45C90" w:rsidRPr="00B45C90" w:rsidRDefault="00B45C90" w:rsidP="00B45C90">
                  <w:pPr>
                    <w:pStyle w:val="NoSpacing"/>
                    <w:rPr>
                      <w:rFonts w:eastAsia="Times New Roman"/>
                    </w:rPr>
                  </w:pPr>
                  <w:proofErr w:type="spellStart"/>
                  <w:r w:rsidRPr="00B45C90">
                    <w:rPr>
                      <w:rFonts w:eastAsia="Times New Roman"/>
                    </w:rPr>
                    <w:t>Participanții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și-au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îmbunătățit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cunoștințele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și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abilitățile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despre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inteligenț</w:t>
                  </w:r>
                  <w:r>
                    <w:rPr>
                      <w:rFonts w:eastAsia="Times New Roman"/>
                    </w:rPr>
                    <w:t>a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artificial</w:t>
                  </w:r>
                  <w:r>
                    <w:rPr>
                      <w:rFonts w:eastAsia="Times New Roman"/>
                    </w:rPr>
                    <w:t>ă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și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roboții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de </w:t>
                  </w:r>
                  <w:proofErr w:type="spellStart"/>
                  <w:r w:rsidRPr="00B45C90">
                    <w:rPr>
                      <w:rFonts w:eastAsia="Times New Roman"/>
                    </w:rPr>
                    <w:t>asistență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socială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în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medii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de </w:t>
                  </w:r>
                  <w:proofErr w:type="spellStart"/>
                  <w:r w:rsidRPr="00B45C90">
                    <w:rPr>
                      <w:rFonts w:eastAsia="Times New Roman"/>
                    </w:rPr>
                    <w:t>sănătate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și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asistență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</w:rPr>
                    <w:t>socială</w:t>
                  </w:r>
                  <w:proofErr w:type="spellEnd"/>
                  <w:r w:rsidRPr="00B45C90">
                    <w:rPr>
                      <w:rFonts w:eastAsia="Times New Roman"/>
                    </w:rPr>
                    <w:t xml:space="preserve"> (HSC).</w:t>
                  </w:r>
                </w:p>
                <w:p w:rsidR="00B45C90" w:rsidRDefault="00B45C90" w:rsidP="00B45C90">
                  <w:pPr>
                    <w:rPr>
                      <w:rFonts w:eastAsia="Times New Roman"/>
                      <w:lang w:val="en-US"/>
                    </w:rPr>
                  </w:pPr>
                </w:p>
                <w:p w:rsidR="00024C88" w:rsidRDefault="00B45C90" w:rsidP="00B45C90">
                  <w:pPr>
                    <w:rPr>
                      <w:rFonts w:cstheme="minorHAnsi"/>
                      <w:lang w:val="en-US"/>
                    </w:rPr>
                  </w:pPr>
                  <w:r w:rsidRPr="00B45C90">
                    <w:rPr>
                      <w:rFonts w:eastAsia="Times New Roman"/>
                      <w:lang w:val="en-US"/>
                    </w:rPr>
                    <w:t xml:space="preserve">Mai </w:t>
                  </w:r>
                  <w:proofErr w:type="spellStart"/>
                  <w:r w:rsidRPr="00B45C90">
                    <w:rPr>
                      <w:rFonts w:eastAsia="Times New Roman"/>
                      <w:lang w:val="en-US"/>
                    </w:rPr>
                    <w:t>multe</w:t>
                  </w:r>
                  <w:proofErr w:type="spellEnd"/>
                  <w:r w:rsidRPr="00B45C90">
                    <w:rPr>
                      <w:rFonts w:eastAsia="Times New Roman"/>
                      <w:lang w:val="en-US"/>
                    </w:rPr>
                    <w:t xml:space="preserve"> </w:t>
                  </w:r>
                  <w:proofErr w:type="spellStart"/>
                  <w:r w:rsidRPr="00B45C90">
                    <w:rPr>
                      <w:rFonts w:eastAsia="Times New Roman"/>
                      <w:lang w:val="en-US"/>
                    </w:rPr>
                    <w:t>informații</w:t>
                  </w:r>
                  <w:proofErr w:type="spellEnd"/>
                  <w:r w:rsidRPr="00B45C90">
                    <w:rPr>
                      <w:rFonts w:eastAsia="Times New Roman"/>
                      <w:lang w:val="en-US"/>
                    </w:rPr>
                    <w:t xml:space="preserve"> la</w:t>
                  </w:r>
                </w:p>
                <w:p w:rsidR="00024C88" w:rsidRPr="00024C88" w:rsidRDefault="00B943E3" w:rsidP="00024C88">
                  <w:pPr>
                    <w:rPr>
                      <w:rFonts w:cstheme="minorHAnsi"/>
                      <w:lang w:val="en-US"/>
                    </w:rPr>
                  </w:pPr>
                  <w:hyperlink r:id="rId18" w:history="1">
                    <w:r w:rsidR="00024C88" w:rsidRPr="00024C88">
                      <w:rPr>
                        <w:rStyle w:val="Hyperlink"/>
                        <w:rFonts w:cstheme="minorHAnsi"/>
                        <w:lang w:val="en-US"/>
                      </w:rPr>
                      <w:t>http://ieneproject.eu/learning-tools.php</w:t>
                    </w:r>
                  </w:hyperlink>
                </w:p>
              </w:tc>
            </w:tr>
            <w:tr w:rsidR="00E16BEB" w:rsidRPr="00FF737A" w:rsidTr="009F5349">
              <w:trPr>
                <w:trHeight w:val="2691"/>
              </w:trPr>
              <w:tc>
                <w:tcPr>
                  <w:tcW w:w="2047" w:type="dxa"/>
                  <w:shd w:val="clear" w:color="auto" w:fill="FFFFFF" w:themeFill="background1"/>
                </w:tcPr>
                <w:p w:rsidR="0090409E" w:rsidRDefault="0090409E" w:rsidP="009F1810">
                  <w:pPr>
                    <w:rPr>
                      <w:lang w:val="en-US"/>
                    </w:rPr>
                  </w:pPr>
                </w:p>
                <w:p w:rsidR="00E16BEB" w:rsidRDefault="00E16BEB" w:rsidP="009F1810">
                  <w:pPr>
                    <w:rPr>
                      <w:lang w:val="en-US"/>
                    </w:rPr>
                  </w:pPr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1142302" cy="1182666"/>
                        <wp:effectExtent l="19050" t="0" r="698" b="0"/>
                        <wp:docPr id="32" name="Picture 19" descr="C:\Users\win7\Dropbox\IENE 10\Website\new website\15 years logo 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C:\Users\win7\Dropbox\IENE 10\Website\new website\15 years logo 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56" cy="11834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16BEB" w:rsidRPr="00596C3B" w:rsidRDefault="00E16BEB" w:rsidP="009F1810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270" w:type="dxa"/>
                  <w:vMerge w:val="restart"/>
                </w:tcPr>
                <w:p w:rsidR="00E16BEB" w:rsidRPr="001434E2" w:rsidRDefault="00E16BEB" w:rsidP="00874EDA">
                  <w:pPr>
                    <w:rPr>
                      <w:rFonts w:cstheme="minorHAnsi"/>
                      <w:lang w:val="en-GB"/>
                    </w:rPr>
                  </w:pPr>
                </w:p>
              </w:tc>
              <w:tc>
                <w:tcPr>
                  <w:tcW w:w="4795" w:type="dxa"/>
                  <w:gridSpan w:val="5"/>
                  <w:vMerge w:val="restart"/>
                  <w:shd w:val="clear" w:color="auto" w:fill="F2DBDB" w:themeFill="accent2" w:themeFillTint="33"/>
                </w:tcPr>
                <w:p w:rsidR="00B45C90" w:rsidRDefault="00B45C90" w:rsidP="00B45C90">
                  <w:pPr>
                    <w:pStyle w:val="NoSpacing"/>
                  </w:pPr>
                </w:p>
                <w:p w:rsidR="00B45C90" w:rsidRPr="00B45C90" w:rsidRDefault="00B45C90" w:rsidP="00B45C90">
                  <w:pPr>
                    <w:pStyle w:val="NoSpacing"/>
                  </w:pPr>
                  <w:proofErr w:type="spellStart"/>
                  <w:r w:rsidRPr="00B45C90">
                    <w:t>Echipa</w:t>
                  </w:r>
                  <w:proofErr w:type="spellEnd"/>
                  <w:r w:rsidRPr="00B45C90">
                    <w:t xml:space="preserve"> de </w:t>
                  </w:r>
                  <w:proofErr w:type="spellStart"/>
                  <w:r w:rsidRPr="00B45C90">
                    <w:t>proiect</w:t>
                  </w:r>
                  <w:proofErr w:type="spellEnd"/>
                  <w:r w:rsidRPr="00B45C90">
                    <w:t xml:space="preserve"> IENE 10 a </w:t>
                  </w:r>
                  <w:proofErr w:type="spellStart"/>
                  <w:r w:rsidRPr="00B45C90">
                    <w:t>avut</w:t>
                  </w:r>
                  <w:proofErr w:type="spellEnd"/>
                  <w:r w:rsidRPr="00B45C90">
                    <w:t xml:space="preserve"> o </w:t>
                  </w:r>
                  <w:proofErr w:type="spellStart"/>
                  <w:r w:rsidRPr="00B45C90">
                    <w:t>ultimă</w:t>
                  </w:r>
                  <w:proofErr w:type="spellEnd"/>
                  <w:r w:rsidRPr="00B45C90">
                    <w:t xml:space="preserve"> </w:t>
                  </w:r>
                  <w:proofErr w:type="spellStart"/>
                  <w:r w:rsidRPr="00B45C90">
                    <w:t>întâlnire</w:t>
                  </w:r>
                  <w:proofErr w:type="spellEnd"/>
                  <w:r w:rsidRPr="00B45C90">
                    <w:t xml:space="preserve"> de </w:t>
                  </w:r>
                  <w:proofErr w:type="spellStart"/>
                  <w:r w:rsidRPr="00B45C90">
                    <w:t>proiect</w:t>
                  </w:r>
                  <w:proofErr w:type="spellEnd"/>
                  <w:r w:rsidRPr="00B45C90">
                    <w:t xml:space="preserve"> la </w:t>
                  </w:r>
                  <w:proofErr w:type="spellStart"/>
                  <w:r w:rsidRPr="00B45C90">
                    <w:t>București</w:t>
                  </w:r>
                  <w:proofErr w:type="spellEnd"/>
                  <w:r w:rsidRPr="00B45C90">
                    <w:t xml:space="preserve">, </w:t>
                  </w:r>
                  <w:proofErr w:type="spellStart"/>
                  <w:r w:rsidRPr="00B45C90">
                    <w:t>România</w:t>
                  </w:r>
                  <w:proofErr w:type="spellEnd"/>
                  <w:r w:rsidRPr="00B45C90">
                    <w:t xml:space="preserve">, pe 25 </w:t>
                  </w:r>
                  <w:proofErr w:type="spellStart"/>
                  <w:r w:rsidRPr="00B45C90">
                    <w:t>și</w:t>
                  </w:r>
                  <w:proofErr w:type="spellEnd"/>
                  <w:r w:rsidRPr="00B45C90">
                    <w:t xml:space="preserve"> 26 </w:t>
                  </w:r>
                  <w:proofErr w:type="spellStart"/>
                  <w:r w:rsidRPr="00B45C90">
                    <w:t>noiembrie</w:t>
                  </w:r>
                  <w:proofErr w:type="spellEnd"/>
                  <w:r w:rsidRPr="00B45C90">
                    <w:t xml:space="preserve"> 2022.</w:t>
                  </w:r>
                </w:p>
                <w:p w:rsidR="00B45C90" w:rsidRPr="00B45C90" w:rsidRDefault="00B45C90" w:rsidP="00B45C90">
                  <w:pPr>
                    <w:pStyle w:val="NoSpacing"/>
                  </w:pPr>
                </w:p>
                <w:p w:rsidR="00E16BEB" w:rsidRPr="00B45C90" w:rsidRDefault="00B45C90" w:rsidP="00B45C90">
                  <w:pPr>
                    <w:pStyle w:val="NoSpacing"/>
                    <w:jc w:val="center"/>
                    <w:rPr>
                      <w:b/>
                    </w:rPr>
                  </w:pPr>
                  <w:r w:rsidRPr="00B45C90">
                    <w:rPr>
                      <w:b/>
                    </w:rPr>
                    <w:t xml:space="preserve">La </w:t>
                  </w:r>
                  <w:proofErr w:type="spellStart"/>
                  <w:r w:rsidRPr="00B45C90">
                    <w:rPr>
                      <w:b/>
                    </w:rPr>
                    <w:t>această</w:t>
                  </w:r>
                  <w:proofErr w:type="spellEnd"/>
                  <w:r w:rsidRPr="00B45C90">
                    <w:rPr>
                      <w:b/>
                    </w:rPr>
                    <w:t xml:space="preserve"> </w:t>
                  </w:r>
                  <w:proofErr w:type="spellStart"/>
                  <w:r w:rsidRPr="00B45C90">
                    <w:rPr>
                      <w:b/>
                    </w:rPr>
                    <w:t>întâlnire</w:t>
                  </w:r>
                  <w:proofErr w:type="spellEnd"/>
                  <w:r w:rsidRPr="00B45C90">
                    <w:rPr>
                      <w:b/>
                    </w:rPr>
                    <w:t xml:space="preserve">, </w:t>
                  </w:r>
                  <w:proofErr w:type="spellStart"/>
                  <w:r w:rsidRPr="00B45C90">
                    <w:rPr>
                      <w:b/>
                    </w:rPr>
                    <w:t>echipa</w:t>
                  </w:r>
                  <w:proofErr w:type="spellEnd"/>
                  <w:r w:rsidRPr="00B45C90">
                    <w:rPr>
                      <w:b/>
                    </w:rPr>
                    <w:t xml:space="preserve"> de </w:t>
                  </w:r>
                  <w:proofErr w:type="spellStart"/>
                  <w:r w:rsidRPr="00B45C90">
                    <w:rPr>
                      <w:b/>
                    </w:rPr>
                    <w:t>proiect</w:t>
                  </w:r>
                  <w:proofErr w:type="spellEnd"/>
                  <w:r w:rsidRPr="00B45C90">
                    <w:rPr>
                      <w:b/>
                    </w:rPr>
                    <w:t xml:space="preserve"> a   </w:t>
                  </w:r>
                  <w:proofErr w:type="spellStart"/>
                  <w:r w:rsidRPr="00B45C90">
                    <w:rPr>
                      <w:b/>
                    </w:rPr>
                    <w:t>sărbătorit</w:t>
                  </w:r>
                  <w:proofErr w:type="spellEnd"/>
                  <w:r w:rsidRPr="00B45C90">
                    <w:rPr>
                      <w:b/>
                    </w:rPr>
                    <w:t xml:space="preserve">   15 </w:t>
                  </w:r>
                  <w:proofErr w:type="spellStart"/>
                  <w:r w:rsidRPr="00B45C90">
                    <w:rPr>
                      <w:b/>
                    </w:rPr>
                    <w:t>ani</w:t>
                  </w:r>
                  <w:proofErr w:type="spellEnd"/>
                  <w:r w:rsidRPr="00B45C90">
                    <w:rPr>
                      <w:b/>
                    </w:rPr>
                    <w:t xml:space="preserve"> de la </w:t>
                  </w:r>
                  <w:proofErr w:type="spellStart"/>
                  <w:r w:rsidRPr="00B45C90">
                    <w:rPr>
                      <w:b/>
                    </w:rPr>
                    <w:t>proiecte</w:t>
                  </w:r>
                  <w:proofErr w:type="spellEnd"/>
                  <w:r w:rsidRPr="00B45C90">
                    <w:rPr>
                      <w:b/>
                    </w:rPr>
                    <w:t xml:space="preserve"> IENE.</w:t>
                  </w:r>
                </w:p>
              </w:tc>
              <w:tc>
                <w:tcPr>
                  <w:tcW w:w="4115" w:type="dxa"/>
                  <w:vMerge w:val="restart"/>
                  <w:shd w:val="clear" w:color="auto" w:fill="F2DBDB" w:themeFill="accent2" w:themeFillTint="33"/>
                </w:tcPr>
                <w:p w:rsidR="00B45C90" w:rsidRPr="00B45C90" w:rsidRDefault="00B45C90" w:rsidP="00B45C90"/>
                <w:p w:rsidR="00B45C90" w:rsidRDefault="00B45C90" w:rsidP="00B45C90">
                  <w:pPr>
                    <w:rPr>
                      <w:lang w:val="en-US"/>
                    </w:rPr>
                  </w:pPr>
                  <w:r>
                    <w:object w:dxaOrig="3720" w:dyaOrig="5130">
                      <v:shape id="_x0000_i1031" type="#_x0000_t75" style="width:185.95pt;height:256.7pt" o:ole="">
                        <v:imagedata r:id="rId20" o:title=""/>
                      </v:shape>
                      <o:OLEObject Type="Embed" ProgID="PBrush" ShapeID="_x0000_i1031" DrawAspect="Content" ObjectID="_1732642376" r:id="rId21"/>
                    </w:object>
                  </w:r>
                </w:p>
                <w:p w:rsidR="00B45C90" w:rsidRDefault="00B45C90" w:rsidP="00B45C90">
                  <w:pPr>
                    <w:rPr>
                      <w:lang w:val="en-US"/>
                    </w:rPr>
                  </w:pPr>
                </w:p>
                <w:p w:rsidR="00B45C90" w:rsidRDefault="00B45C90" w:rsidP="00B45C90">
                  <w:pPr>
                    <w:jc w:val="center"/>
                    <w:rPr>
                      <w:rFonts w:ascii="Calibri" w:hAnsi="Calibri" w:cs="Calibri"/>
                      <w:color w:val="002060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2060"/>
                    </w:rPr>
                    <w:t>Acest</w:t>
                  </w:r>
                  <w:proofErr w:type="spellEnd"/>
                  <w:r>
                    <w:rPr>
                      <w:rFonts w:ascii="Calibri" w:hAnsi="Calibri" w:cs="Calibri"/>
                      <w:color w:val="00206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color w:val="002060"/>
                    </w:rPr>
                    <w:t>site</w:t>
                  </w:r>
                  <w:proofErr w:type="spellEnd"/>
                  <w:r>
                    <w:rPr>
                      <w:rFonts w:ascii="Calibri" w:hAnsi="Calibri" w:cs="Calibri"/>
                      <w:color w:val="002060"/>
                    </w:rPr>
                    <w:t xml:space="preserve"> web este un </w:t>
                  </w:r>
                  <w:proofErr w:type="spellStart"/>
                  <w:r>
                    <w:rPr>
                      <w:rFonts w:ascii="Calibri" w:hAnsi="Calibri" w:cs="Calibri"/>
                      <w:color w:val="002060"/>
                    </w:rPr>
                    <w:t>d</w:t>
                  </w:r>
                  <w:r w:rsidRPr="003F6B12">
                    <w:rPr>
                      <w:rFonts w:ascii="Calibri" w:hAnsi="Calibri" w:cs="Calibri"/>
                      <w:color w:val="002060"/>
                    </w:rPr>
                    <w:t>epozit</w:t>
                  </w:r>
                  <w:r>
                    <w:rPr>
                      <w:rFonts w:ascii="Calibri" w:hAnsi="Calibri" w:cs="Calibri"/>
                      <w:color w:val="002060"/>
                    </w:rPr>
                    <w:t>ar</w:t>
                  </w:r>
                  <w:proofErr w:type="spellEnd"/>
                  <w:r>
                    <w:rPr>
                      <w:rFonts w:ascii="Calibri" w:hAnsi="Calibri" w:cs="Calibri"/>
                      <w:color w:val="002060"/>
                    </w:rPr>
                    <w:t xml:space="preserve"> al </w:t>
                  </w:r>
                  <w:proofErr w:type="spellStart"/>
                  <w:r w:rsidRPr="003F6B12">
                    <w:rPr>
                      <w:rFonts w:ascii="Calibri" w:hAnsi="Calibri" w:cs="Calibri"/>
                      <w:color w:val="002060"/>
                    </w:rPr>
                    <w:t>rezultate</w:t>
                  </w:r>
                  <w:r>
                    <w:rPr>
                      <w:rFonts w:ascii="Calibri" w:hAnsi="Calibri" w:cs="Calibri"/>
                      <w:color w:val="002060"/>
                    </w:rPr>
                    <w:t>lor</w:t>
                  </w:r>
                  <w:proofErr w:type="spellEnd"/>
                  <w:r w:rsidRPr="003F6B12">
                    <w:rPr>
                      <w:rFonts w:ascii="Calibri" w:hAnsi="Calibri" w:cs="Calibri"/>
                      <w:color w:val="002060"/>
                    </w:rPr>
                    <w:t xml:space="preserve"> </w:t>
                  </w:r>
                  <w:proofErr w:type="spellStart"/>
                  <w:r w:rsidRPr="003F6B12">
                    <w:rPr>
                      <w:rFonts w:ascii="Calibri" w:hAnsi="Calibri" w:cs="Calibri"/>
                      <w:color w:val="002060"/>
                    </w:rPr>
                    <w:t>cheie</w:t>
                  </w:r>
                  <w:proofErr w:type="spellEnd"/>
                  <w:r>
                    <w:rPr>
                      <w:rFonts w:ascii="Calibri" w:hAnsi="Calibri" w:cs="Calibri"/>
                      <w:color w:val="002060"/>
                    </w:rPr>
                    <w:t xml:space="preserve"> ale </w:t>
                  </w:r>
                  <w:proofErr w:type="spellStart"/>
                  <w:r>
                    <w:rPr>
                      <w:rFonts w:ascii="Calibri" w:hAnsi="Calibri" w:cs="Calibri"/>
                      <w:color w:val="002060"/>
                    </w:rPr>
                    <w:t>celor</w:t>
                  </w:r>
                  <w:proofErr w:type="spellEnd"/>
                  <w:r>
                    <w:rPr>
                      <w:rFonts w:ascii="Calibri" w:hAnsi="Calibri" w:cs="Calibri"/>
                      <w:color w:val="002060"/>
                    </w:rPr>
                    <w:t xml:space="preserve"> 10 </w:t>
                  </w:r>
                  <w:proofErr w:type="spellStart"/>
                  <w:r>
                    <w:rPr>
                      <w:rFonts w:ascii="Calibri" w:hAnsi="Calibri" w:cs="Calibri"/>
                      <w:color w:val="002060"/>
                    </w:rPr>
                    <w:t>proiecte</w:t>
                  </w:r>
                  <w:proofErr w:type="spellEnd"/>
                  <w:r>
                    <w:rPr>
                      <w:rFonts w:ascii="Calibri" w:hAnsi="Calibri" w:cs="Calibri"/>
                      <w:color w:val="002060"/>
                    </w:rPr>
                    <w:t xml:space="preserve"> </w:t>
                  </w:r>
                  <w:r w:rsidRPr="003F6B12">
                    <w:rPr>
                      <w:rFonts w:ascii="Calibri" w:hAnsi="Calibri" w:cs="Calibri"/>
                      <w:color w:val="002060"/>
                    </w:rPr>
                    <w:t>IENE</w:t>
                  </w:r>
                </w:p>
                <w:p w:rsidR="00B45C90" w:rsidRPr="00B45C90" w:rsidRDefault="00B45C90" w:rsidP="00B45C90">
                  <w:pPr>
                    <w:jc w:val="center"/>
                    <w:rPr>
                      <w:rFonts w:ascii="Calibri" w:hAnsi="Calibri" w:cs="Calibri"/>
                    </w:rPr>
                  </w:pPr>
                  <w:proofErr w:type="spellStart"/>
                  <w:r w:rsidRPr="00B45C90">
                    <w:rPr>
                      <w:rFonts w:ascii="Calibri" w:hAnsi="Calibri" w:cs="Calibri"/>
                    </w:rPr>
                    <w:t>Vă</w:t>
                  </w:r>
                  <w:proofErr w:type="spellEnd"/>
                  <w:r w:rsidRPr="00B45C90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B45C90">
                    <w:rPr>
                      <w:rFonts w:ascii="Calibri" w:hAnsi="Calibri" w:cs="Calibri"/>
                    </w:rPr>
                    <w:t>rugăm</w:t>
                  </w:r>
                  <w:proofErr w:type="spellEnd"/>
                  <w:r w:rsidRPr="00B45C90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B45C90">
                    <w:rPr>
                      <w:rFonts w:ascii="Calibri" w:hAnsi="Calibri" w:cs="Calibri"/>
                    </w:rPr>
                    <w:t>să</w:t>
                  </w:r>
                  <w:proofErr w:type="spellEnd"/>
                  <w:r w:rsidRPr="00B45C90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B45C90">
                    <w:rPr>
                      <w:rFonts w:ascii="Calibri" w:hAnsi="Calibri" w:cs="Calibri"/>
                    </w:rPr>
                    <w:t>vizitați</w:t>
                  </w:r>
                  <w:proofErr w:type="spellEnd"/>
                  <w:r w:rsidRPr="00B45C90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B45C90">
                    <w:rPr>
                      <w:rFonts w:ascii="Calibri" w:hAnsi="Calibri" w:cs="Calibri"/>
                    </w:rPr>
                    <w:t>site-ul</w:t>
                  </w:r>
                  <w:proofErr w:type="spellEnd"/>
                  <w:r w:rsidRPr="00B45C90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Pr="00B45C90">
                    <w:rPr>
                      <w:rFonts w:ascii="Calibri" w:hAnsi="Calibri" w:cs="Calibri"/>
                    </w:rPr>
                    <w:t>nostru</w:t>
                  </w:r>
                  <w:proofErr w:type="spellEnd"/>
                </w:p>
                <w:p w:rsidR="00E16BEB" w:rsidRPr="00B45C90" w:rsidRDefault="00B45C90" w:rsidP="00B45C90">
                  <w:pPr>
                    <w:jc w:val="center"/>
                    <w:rPr>
                      <w:lang w:val="en-US"/>
                    </w:rPr>
                  </w:pPr>
                  <w:hyperlink r:id="rId22" w:history="1">
                    <w:r w:rsidRPr="00B45C90">
                      <w:rPr>
                        <w:rStyle w:val="Hyperlink"/>
                        <w:b/>
                      </w:rPr>
                      <w:t>http://ieneproject.eu</w:t>
                    </w:r>
                  </w:hyperlink>
                </w:p>
              </w:tc>
            </w:tr>
            <w:tr w:rsidR="00E16BEB" w:rsidRPr="00FF737A" w:rsidTr="009F5349">
              <w:trPr>
                <w:trHeight w:val="25"/>
              </w:trPr>
              <w:tc>
                <w:tcPr>
                  <w:tcW w:w="2047" w:type="dxa"/>
                  <w:shd w:val="clear" w:color="auto" w:fill="FFFFFF" w:themeFill="background1"/>
                </w:tcPr>
                <w:p w:rsidR="00E16BEB" w:rsidRPr="00024C88" w:rsidRDefault="00E16BEB" w:rsidP="009F1810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270" w:type="dxa"/>
                  <w:vMerge/>
                </w:tcPr>
                <w:p w:rsidR="00E16BEB" w:rsidRPr="001434E2" w:rsidRDefault="00E16BEB" w:rsidP="00874EDA">
                  <w:pPr>
                    <w:rPr>
                      <w:rFonts w:cstheme="minorHAnsi"/>
                      <w:lang w:val="en-GB"/>
                    </w:rPr>
                  </w:pPr>
                </w:p>
              </w:tc>
              <w:tc>
                <w:tcPr>
                  <w:tcW w:w="4795" w:type="dxa"/>
                  <w:gridSpan w:val="5"/>
                  <w:vMerge/>
                  <w:shd w:val="clear" w:color="auto" w:fill="F2DBDB" w:themeFill="accent2" w:themeFillTint="33"/>
                </w:tcPr>
                <w:p w:rsidR="00E16BEB" w:rsidRDefault="00E16BEB" w:rsidP="00596C3B">
                  <w:pPr>
                    <w:shd w:val="clear" w:color="auto" w:fill="FFFFFF"/>
                    <w:spacing w:after="125"/>
                    <w:rPr>
                      <w:lang w:val="en-US"/>
                    </w:rPr>
                  </w:pPr>
                </w:p>
              </w:tc>
              <w:tc>
                <w:tcPr>
                  <w:tcW w:w="4115" w:type="dxa"/>
                  <w:vMerge/>
                  <w:shd w:val="clear" w:color="auto" w:fill="F2DBDB" w:themeFill="accent2" w:themeFillTint="33"/>
                </w:tcPr>
                <w:p w:rsidR="00E16BEB" w:rsidRPr="00596C3B" w:rsidRDefault="00E16BEB" w:rsidP="00874EDA">
                  <w:pPr>
                    <w:rPr>
                      <w:lang w:val="en-US"/>
                    </w:rPr>
                  </w:pPr>
                </w:p>
              </w:tc>
            </w:tr>
            <w:tr w:rsidR="00E16BEB" w:rsidRPr="00024C88" w:rsidTr="009F5349">
              <w:trPr>
                <w:trHeight w:val="1161"/>
              </w:trPr>
              <w:tc>
                <w:tcPr>
                  <w:tcW w:w="7112" w:type="dxa"/>
                  <w:gridSpan w:val="7"/>
                  <w:shd w:val="clear" w:color="auto" w:fill="FFFFFF" w:themeFill="background1"/>
                </w:tcPr>
                <w:p w:rsidR="00E16BEB" w:rsidRDefault="00B45C90" w:rsidP="0090409E">
                  <w:pPr>
                    <w:shd w:val="clear" w:color="auto" w:fill="FFFFFF"/>
                    <w:spacing w:after="125"/>
                    <w:jc w:val="center"/>
                    <w:rPr>
                      <w:lang w:val="en-US"/>
                    </w:rPr>
                  </w:pPr>
                  <w:r w:rsidRPr="00B45C90">
                    <w:rPr>
                      <w:lang w:val="en-US"/>
                    </w:rPr>
                    <w:drawing>
                      <wp:anchor distT="0" distB="0" distL="114300" distR="114300" simplePos="0" relativeHeight="251665408" behindDoc="0" locked="0" layoutInCell="1" allowOverlap="1">
                        <wp:simplePos x="0" y="0"/>
                        <wp:positionH relativeFrom="column">
                          <wp:posOffset>-60159</wp:posOffset>
                        </wp:positionH>
                        <wp:positionV relativeFrom="paragraph">
                          <wp:posOffset>69574</wp:posOffset>
                        </wp:positionV>
                        <wp:extent cx="4440362" cy="2059388"/>
                        <wp:effectExtent l="19050" t="0" r="0" b="0"/>
                        <wp:wrapNone/>
                        <wp:docPr id="9" name="Picture 9" descr="A group of people holding laptops&#10;&#10;Description automatically generated with medium confidenc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 9" descr="A group of people holding laptops&#10;&#10;Description automatically generated with medium confidence"/>
                                <pic:cNvPicPr/>
                              </pic:nvPicPr>
                              <pic:blipFill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 r="583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4440362" cy="205938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4115" w:type="dxa"/>
                  <w:vMerge/>
                  <w:shd w:val="clear" w:color="auto" w:fill="F2DBDB" w:themeFill="accent2" w:themeFillTint="33"/>
                </w:tcPr>
                <w:p w:rsidR="00E16BEB" w:rsidRPr="00596C3B" w:rsidRDefault="00E16BEB" w:rsidP="00874EDA">
                  <w:pPr>
                    <w:rPr>
                      <w:lang w:val="en-US"/>
                    </w:rPr>
                  </w:pPr>
                </w:p>
              </w:tc>
            </w:tr>
          </w:tbl>
          <w:p w:rsidR="00D27430" w:rsidRPr="001434E2" w:rsidRDefault="005532FB" w:rsidP="005532FB">
            <w:pPr>
              <w:rPr>
                <w:rFonts w:cstheme="minorHAnsi"/>
                <w:noProof/>
                <w:lang w:val="en-US" w:eastAsia="en-US"/>
              </w:rPr>
            </w:pPr>
            <w:r w:rsidRPr="001434E2">
              <w:rPr>
                <w:rFonts w:cstheme="minorHAnsi"/>
                <w:noProof/>
                <w:lang w:val="en-US" w:eastAsia="en-US"/>
              </w:rPr>
              <w:t xml:space="preserve">  </w:t>
            </w:r>
            <w:r w:rsidR="00541421" w:rsidRPr="001434E2">
              <w:rPr>
                <w:rFonts w:cstheme="minorHAnsi"/>
                <w:noProof/>
                <w:lang w:val="en-US" w:eastAsia="en-US"/>
              </w:rPr>
              <w:t xml:space="preserve">     </w:t>
            </w:r>
          </w:p>
          <w:p w:rsidR="009F5349" w:rsidRPr="001434E2" w:rsidRDefault="0090409E" w:rsidP="00B45C90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90409E">
              <w:rPr>
                <w:rFonts w:cstheme="minorHAnsi"/>
                <w:noProof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1873360" cy="535245"/>
                  <wp:effectExtent l="19050" t="0" r="0" b="0"/>
                  <wp:docPr id="34" name="Picture 10" descr="eu_flag_co_funded_pos_rgb_righ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u_flag_co_funded_pos_rgb_right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88" cy="538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sz w:val="16"/>
                <w:szCs w:val="16"/>
                <w:lang w:val="en-GB"/>
              </w:rPr>
              <w:t xml:space="preserve">           </w:t>
            </w:r>
            <w:r w:rsidRPr="0090409E">
              <w:rPr>
                <w:rFonts w:cstheme="minorHAnsi"/>
                <w:noProof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4572000" cy="563880"/>
                  <wp:effectExtent l="0" t="0" r="0" b="7620"/>
                  <wp:docPr id="3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8790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C1A44" w:rsidRPr="001434E2" w:rsidRDefault="002C1A44" w:rsidP="00B45C90">
      <w:pPr>
        <w:rPr>
          <w:rFonts w:cstheme="minorHAnsi"/>
          <w:lang w:val="en-GB"/>
        </w:rPr>
      </w:pPr>
    </w:p>
    <w:sectPr w:rsidR="002C1A44" w:rsidRPr="001434E2" w:rsidSect="00116A53">
      <w:footerReference w:type="default" r:id="rId26"/>
      <w:pgSz w:w="12240" w:h="15840"/>
      <w:pgMar w:top="720" w:right="720" w:bottom="990" w:left="720" w:header="720" w:footer="4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D10" w:rsidRDefault="005E6D10" w:rsidP="000024C5">
      <w:pPr>
        <w:spacing w:after="0" w:line="240" w:lineRule="auto"/>
      </w:pPr>
      <w:r>
        <w:separator/>
      </w:r>
    </w:p>
  </w:endnote>
  <w:endnote w:type="continuationSeparator" w:id="0">
    <w:p w:rsidR="005E6D10" w:rsidRDefault="005E6D10" w:rsidP="00002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23169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F117FE" w:rsidRPr="00EF7A8C" w:rsidRDefault="00541633" w:rsidP="000024C5">
        <w:pPr>
          <w:pStyle w:val="Footer"/>
          <w:pBdr>
            <w:top w:val="single" w:sz="4" w:space="1" w:color="D9D9D9" w:themeColor="background1" w:themeShade="D9"/>
          </w:pBdr>
          <w:jc w:val="right"/>
          <w:rPr>
            <w:b/>
            <w:lang w:val="en-US"/>
          </w:rPr>
        </w:pPr>
        <w:r w:rsidRPr="00EF7A8C">
          <w:rPr>
            <w:color w:val="7F7F7F" w:themeColor="background1" w:themeShade="7F"/>
            <w:spacing w:val="60"/>
            <w:lang w:val="en-US"/>
          </w:rPr>
          <w:t>Page</w:t>
        </w:r>
        <w:r w:rsidRPr="00EF7A8C">
          <w:rPr>
            <w:b/>
            <w:lang w:val="en-US"/>
          </w:rPr>
          <w:t xml:space="preserve"> </w:t>
        </w:r>
        <w:r w:rsidR="00F117FE" w:rsidRPr="00EF7A8C">
          <w:rPr>
            <w:b/>
            <w:lang w:val="en-US"/>
          </w:rPr>
          <w:t>|</w:t>
        </w:r>
        <w:r w:rsidRPr="00EF7A8C">
          <w:rPr>
            <w:lang w:val="en-US"/>
          </w:rPr>
          <w:t xml:space="preserve"> </w:t>
        </w:r>
        <w:r w:rsidR="00B943E3" w:rsidRPr="00B943E3">
          <w:fldChar w:fldCharType="begin"/>
        </w:r>
        <w:r w:rsidR="0039389C" w:rsidRPr="00EF7A8C">
          <w:rPr>
            <w:lang w:val="en-US"/>
          </w:rPr>
          <w:instrText xml:space="preserve"> PAGE   \* MERGEFORMAT </w:instrText>
        </w:r>
        <w:r w:rsidR="00B943E3" w:rsidRPr="00B943E3">
          <w:fldChar w:fldCharType="separate"/>
        </w:r>
        <w:r w:rsidR="00770305" w:rsidRPr="00770305">
          <w:rPr>
            <w:b/>
            <w:noProof/>
            <w:lang w:val="en-US"/>
          </w:rPr>
          <w:t>2</w:t>
        </w:r>
        <w:r w:rsidR="00B943E3">
          <w:rPr>
            <w:b/>
            <w:noProof/>
          </w:rPr>
          <w:fldChar w:fldCharType="end"/>
        </w:r>
        <w:r w:rsidR="00F117FE" w:rsidRPr="00EF7A8C">
          <w:rPr>
            <w:b/>
            <w:lang w:val="en-US"/>
          </w:rPr>
          <w:t xml:space="preserve"> </w:t>
        </w:r>
      </w:p>
    </w:sdtContent>
  </w:sdt>
  <w:p w:rsidR="00F117FE" w:rsidRPr="00B45C90" w:rsidRDefault="00B45C90" w:rsidP="00116A53">
    <w:pPr>
      <w:pStyle w:val="Footer"/>
      <w:jc w:val="right"/>
    </w:pPr>
    <w:proofErr w:type="spellStart"/>
    <w:r w:rsidRPr="00B45C90">
      <w:t>Vă</w:t>
    </w:r>
    <w:proofErr w:type="spellEnd"/>
    <w:r w:rsidRPr="00B45C90">
      <w:t xml:space="preserve"> </w:t>
    </w:r>
    <w:proofErr w:type="spellStart"/>
    <w:r w:rsidRPr="00B45C90">
      <w:t>rugăm</w:t>
    </w:r>
    <w:proofErr w:type="spellEnd"/>
    <w:r w:rsidRPr="00B45C90">
      <w:t xml:space="preserve"> </w:t>
    </w:r>
    <w:proofErr w:type="spellStart"/>
    <w:r w:rsidRPr="00B45C90">
      <w:t>să</w:t>
    </w:r>
    <w:proofErr w:type="spellEnd"/>
    <w:r w:rsidRPr="00B45C90">
      <w:t xml:space="preserve"> </w:t>
    </w:r>
    <w:proofErr w:type="spellStart"/>
    <w:r w:rsidRPr="00B45C90">
      <w:t>vizitați</w:t>
    </w:r>
    <w:proofErr w:type="spellEnd"/>
    <w:r w:rsidRPr="00B45C90">
      <w:t xml:space="preserve"> </w:t>
    </w:r>
    <w:proofErr w:type="spellStart"/>
    <w:r w:rsidRPr="00B45C90">
      <w:t>site-ul</w:t>
    </w:r>
    <w:proofErr w:type="spellEnd"/>
    <w:r w:rsidRPr="00B45C90">
      <w:t xml:space="preserve"> </w:t>
    </w:r>
    <w:proofErr w:type="spellStart"/>
    <w:r w:rsidRPr="00B45C90">
      <w:t>nostru</w:t>
    </w:r>
    <w:proofErr w:type="spellEnd"/>
    <w:r w:rsidRPr="00B45C90">
      <w:t xml:space="preserve"> </w:t>
    </w:r>
    <w:hyperlink r:id="rId1" w:history="1">
      <w:r w:rsidR="00F117FE" w:rsidRPr="00B45C90">
        <w:rPr>
          <w:rStyle w:val="Hyperlink"/>
        </w:rPr>
        <w:t>www.</w:t>
      </w:r>
      <w:r w:rsidR="009E6983" w:rsidRPr="00B45C90">
        <w:rPr>
          <w:rStyle w:val="Hyperlink"/>
        </w:rPr>
        <w:t>ieneproject</w:t>
      </w:r>
      <w:r w:rsidR="00F117FE" w:rsidRPr="00B45C90">
        <w:rPr>
          <w:rStyle w:val="Hyperlink"/>
        </w:rPr>
        <w:t>.eu</w:t>
      </w:r>
    </w:hyperlink>
    <w:r w:rsidR="00F117FE" w:rsidRPr="00B45C90">
      <w:t xml:space="preserve">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D10" w:rsidRDefault="005E6D10" w:rsidP="000024C5">
      <w:pPr>
        <w:spacing w:after="0" w:line="240" w:lineRule="auto"/>
      </w:pPr>
      <w:r>
        <w:separator/>
      </w:r>
    </w:p>
  </w:footnote>
  <w:footnote w:type="continuationSeparator" w:id="0">
    <w:p w:rsidR="005E6D10" w:rsidRDefault="005E6D10" w:rsidP="00002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CAA6F4C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0069627E"/>
    <w:multiLevelType w:val="hybridMultilevel"/>
    <w:tmpl w:val="A0FE9B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0F15B76"/>
    <w:multiLevelType w:val="hybridMultilevel"/>
    <w:tmpl w:val="F830E2B8"/>
    <w:lvl w:ilvl="0" w:tplc="8408862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2371EDA"/>
    <w:multiLevelType w:val="hybridMultilevel"/>
    <w:tmpl w:val="FE42E3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391E1C"/>
    <w:multiLevelType w:val="hybridMultilevel"/>
    <w:tmpl w:val="8B5242BA"/>
    <w:lvl w:ilvl="0" w:tplc="840886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146BC2"/>
    <w:multiLevelType w:val="hybridMultilevel"/>
    <w:tmpl w:val="29BED31C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1AA25E89"/>
    <w:multiLevelType w:val="hybridMultilevel"/>
    <w:tmpl w:val="D1A06170"/>
    <w:lvl w:ilvl="0" w:tplc="960E43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305F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7EC3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EC35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3407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8C2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F0B7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1C4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B617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B9C6EA5"/>
    <w:multiLevelType w:val="hybridMultilevel"/>
    <w:tmpl w:val="E88CC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0D670B"/>
    <w:multiLevelType w:val="hybridMultilevel"/>
    <w:tmpl w:val="99EED41C"/>
    <w:lvl w:ilvl="0" w:tplc="C45EEA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5C20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504E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CED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2022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624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661D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3C39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9AD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78849E3"/>
    <w:multiLevelType w:val="hybridMultilevel"/>
    <w:tmpl w:val="9A02C10A"/>
    <w:lvl w:ilvl="0" w:tplc="8408862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7A927F9"/>
    <w:multiLevelType w:val="hybridMultilevel"/>
    <w:tmpl w:val="7784A91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EF5FB2"/>
    <w:multiLevelType w:val="hybridMultilevel"/>
    <w:tmpl w:val="E0D4C3DC"/>
    <w:lvl w:ilvl="0" w:tplc="840886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EE3536"/>
    <w:multiLevelType w:val="hybridMultilevel"/>
    <w:tmpl w:val="52806112"/>
    <w:lvl w:ilvl="0" w:tplc="7256B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36A7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4E00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04C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3CF9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172C3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168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18B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0CB4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3200A7A"/>
    <w:multiLevelType w:val="hybridMultilevel"/>
    <w:tmpl w:val="5B4CDB82"/>
    <w:lvl w:ilvl="0" w:tplc="422E5234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81E17D9"/>
    <w:multiLevelType w:val="hybridMultilevel"/>
    <w:tmpl w:val="133AF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C6E045B"/>
    <w:multiLevelType w:val="multilevel"/>
    <w:tmpl w:val="A60EF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E950ED3"/>
    <w:multiLevelType w:val="multilevel"/>
    <w:tmpl w:val="C9044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E17521"/>
    <w:multiLevelType w:val="multilevel"/>
    <w:tmpl w:val="7722B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7B363A6"/>
    <w:multiLevelType w:val="hybridMultilevel"/>
    <w:tmpl w:val="630C4FAE"/>
    <w:lvl w:ilvl="0" w:tplc="20FCC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B055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EA54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5078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7E6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1013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6148F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78BF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084D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50896820"/>
    <w:multiLevelType w:val="hybridMultilevel"/>
    <w:tmpl w:val="A514783C"/>
    <w:lvl w:ilvl="0" w:tplc="1B284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A2A29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FAF7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980E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2F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DADB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4CA2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681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04D0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5134110A"/>
    <w:multiLevelType w:val="hybridMultilevel"/>
    <w:tmpl w:val="F7B0D290"/>
    <w:lvl w:ilvl="0" w:tplc="72A6C1F2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1">
    <w:nsid w:val="513D619B"/>
    <w:multiLevelType w:val="hybridMultilevel"/>
    <w:tmpl w:val="7256BBDC"/>
    <w:lvl w:ilvl="0" w:tplc="1E32CEA2">
      <w:numFmt w:val="bullet"/>
      <w:lvlText w:val="-"/>
      <w:lvlJc w:val="left"/>
      <w:pPr>
        <w:ind w:left="77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2">
    <w:nsid w:val="52792B13"/>
    <w:multiLevelType w:val="hybridMultilevel"/>
    <w:tmpl w:val="63B8E4F6"/>
    <w:lvl w:ilvl="0" w:tplc="43EC2F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E8B2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28D5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F0AE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2CC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02FD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E679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C07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52C3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538A2812"/>
    <w:multiLevelType w:val="hybridMultilevel"/>
    <w:tmpl w:val="FEC43E7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64967FE"/>
    <w:multiLevelType w:val="hybridMultilevel"/>
    <w:tmpl w:val="C3C03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0C30F7"/>
    <w:multiLevelType w:val="hybridMultilevel"/>
    <w:tmpl w:val="54A46780"/>
    <w:lvl w:ilvl="0" w:tplc="30A4912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45E86C3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D26AA46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B2DE613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CF4049F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00EA854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6EA07B1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3C3A06F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0C627B1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6">
    <w:nsid w:val="5A5A2D9C"/>
    <w:multiLevelType w:val="multilevel"/>
    <w:tmpl w:val="5A5A2D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5A2E7C"/>
    <w:multiLevelType w:val="multilevel"/>
    <w:tmpl w:val="5A5A2E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DC106BE"/>
    <w:multiLevelType w:val="hybridMultilevel"/>
    <w:tmpl w:val="D1BEF340"/>
    <w:lvl w:ilvl="0" w:tplc="8408862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2BA440D"/>
    <w:multiLevelType w:val="multilevel"/>
    <w:tmpl w:val="C6AA16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9FB0B4D"/>
    <w:multiLevelType w:val="hybridMultilevel"/>
    <w:tmpl w:val="F1FE2B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111C22"/>
    <w:multiLevelType w:val="hybridMultilevel"/>
    <w:tmpl w:val="DBB2D6A6"/>
    <w:lvl w:ilvl="0" w:tplc="1E32CE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EF358F"/>
    <w:multiLevelType w:val="hybridMultilevel"/>
    <w:tmpl w:val="F65CE934"/>
    <w:lvl w:ilvl="0" w:tplc="01427F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9C9C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C6D7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4065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70BC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DDE1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4AE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BE59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D2E0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87A2960"/>
    <w:multiLevelType w:val="multilevel"/>
    <w:tmpl w:val="EB0824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4">
    <w:nsid w:val="7C995F3B"/>
    <w:multiLevelType w:val="hybridMultilevel"/>
    <w:tmpl w:val="289443AC"/>
    <w:lvl w:ilvl="0" w:tplc="AEC2E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743B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EEB9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805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86B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8CE6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38E6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224A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0ED2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3"/>
  </w:num>
  <w:num w:numId="2">
    <w:abstractNumId w:val="3"/>
  </w:num>
  <w:num w:numId="3">
    <w:abstractNumId w:val="15"/>
  </w:num>
  <w:num w:numId="4">
    <w:abstractNumId w:val="7"/>
  </w:num>
  <w:num w:numId="5">
    <w:abstractNumId w:val="4"/>
  </w:num>
  <w:num w:numId="6">
    <w:abstractNumId w:val="11"/>
  </w:num>
  <w:num w:numId="7">
    <w:abstractNumId w:val="30"/>
  </w:num>
  <w:num w:numId="8">
    <w:abstractNumId w:val="10"/>
  </w:num>
  <w:num w:numId="9">
    <w:abstractNumId w:val="24"/>
  </w:num>
  <w:num w:numId="10">
    <w:abstractNumId w:val="28"/>
  </w:num>
  <w:num w:numId="11">
    <w:abstractNumId w:val="23"/>
  </w:num>
  <w:num w:numId="12">
    <w:abstractNumId w:val="2"/>
  </w:num>
  <w:num w:numId="13">
    <w:abstractNumId w:val="9"/>
  </w:num>
  <w:num w:numId="14">
    <w:abstractNumId w:val="20"/>
  </w:num>
  <w:num w:numId="15">
    <w:abstractNumId w:val="29"/>
  </w:num>
  <w:num w:numId="16">
    <w:abstractNumId w:val="33"/>
  </w:num>
  <w:num w:numId="17">
    <w:abstractNumId w:val="19"/>
  </w:num>
  <w:num w:numId="18">
    <w:abstractNumId w:val="18"/>
  </w:num>
  <w:num w:numId="19">
    <w:abstractNumId w:val="12"/>
  </w:num>
  <w:num w:numId="20">
    <w:abstractNumId w:val="8"/>
  </w:num>
  <w:num w:numId="21">
    <w:abstractNumId w:val="22"/>
  </w:num>
  <w:num w:numId="22">
    <w:abstractNumId w:val="6"/>
  </w:num>
  <w:num w:numId="23">
    <w:abstractNumId w:val="31"/>
  </w:num>
  <w:num w:numId="24">
    <w:abstractNumId w:val="21"/>
  </w:num>
  <w:num w:numId="25">
    <w:abstractNumId w:val="5"/>
  </w:num>
  <w:num w:numId="26">
    <w:abstractNumId w:val="34"/>
  </w:num>
  <w:num w:numId="27">
    <w:abstractNumId w:val="32"/>
  </w:num>
  <w:num w:numId="28">
    <w:abstractNumId w:val="26"/>
  </w:num>
  <w:num w:numId="29">
    <w:abstractNumId w:val="27"/>
  </w:num>
  <w:num w:numId="30">
    <w:abstractNumId w:val="14"/>
  </w:num>
  <w:num w:numId="31">
    <w:abstractNumId w:val="25"/>
  </w:num>
  <w:num w:numId="32">
    <w:abstractNumId w:val="0"/>
  </w:num>
  <w:num w:numId="33">
    <w:abstractNumId w:val="16"/>
  </w:num>
  <w:num w:numId="34">
    <w:abstractNumId w:val="1"/>
  </w:num>
  <w:num w:numId="3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73729" fillcolor="none [1300]">
      <v:fill color="none [1300]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47F4E"/>
    <w:rsid w:val="000024C5"/>
    <w:rsid w:val="0001223B"/>
    <w:rsid w:val="00020FA6"/>
    <w:rsid w:val="00022B70"/>
    <w:rsid w:val="00024C88"/>
    <w:rsid w:val="000358F3"/>
    <w:rsid w:val="00047F4E"/>
    <w:rsid w:val="000575A1"/>
    <w:rsid w:val="00064663"/>
    <w:rsid w:val="00094E87"/>
    <w:rsid w:val="000A164C"/>
    <w:rsid w:val="000B066C"/>
    <w:rsid w:val="000F3783"/>
    <w:rsid w:val="001018D7"/>
    <w:rsid w:val="00116A53"/>
    <w:rsid w:val="00120E0D"/>
    <w:rsid w:val="00123327"/>
    <w:rsid w:val="00124113"/>
    <w:rsid w:val="00133A89"/>
    <w:rsid w:val="001434E2"/>
    <w:rsid w:val="001461A7"/>
    <w:rsid w:val="0016588A"/>
    <w:rsid w:val="00186533"/>
    <w:rsid w:val="00197C25"/>
    <w:rsid w:val="001A6FF5"/>
    <w:rsid w:val="001F1B21"/>
    <w:rsid w:val="00206FF6"/>
    <w:rsid w:val="00217121"/>
    <w:rsid w:val="00235D27"/>
    <w:rsid w:val="0024531E"/>
    <w:rsid w:val="00255070"/>
    <w:rsid w:val="00267988"/>
    <w:rsid w:val="00273849"/>
    <w:rsid w:val="002955EE"/>
    <w:rsid w:val="00297284"/>
    <w:rsid w:val="002A45A4"/>
    <w:rsid w:val="002B1C17"/>
    <w:rsid w:val="002B47A0"/>
    <w:rsid w:val="002C1A44"/>
    <w:rsid w:val="002C7437"/>
    <w:rsid w:val="002F0956"/>
    <w:rsid w:val="00333BDD"/>
    <w:rsid w:val="0033657E"/>
    <w:rsid w:val="003402D1"/>
    <w:rsid w:val="00343F01"/>
    <w:rsid w:val="00347944"/>
    <w:rsid w:val="00355EB0"/>
    <w:rsid w:val="0036058F"/>
    <w:rsid w:val="003745EC"/>
    <w:rsid w:val="00384D15"/>
    <w:rsid w:val="0039389C"/>
    <w:rsid w:val="003C03DE"/>
    <w:rsid w:val="003C56CB"/>
    <w:rsid w:val="003D204C"/>
    <w:rsid w:val="003D4EBE"/>
    <w:rsid w:val="003D67B9"/>
    <w:rsid w:val="003F5447"/>
    <w:rsid w:val="004030F5"/>
    <w:rsid w:val="004179BA"/>
    <w:rsid w:val="00421DF0"/>
    <w:rsid w:val="00424235"/>
    <w:rsid w:val="00460C0F"/>
    <w:rsid w:val="00473A8D"/>
    <w:rsid w:val="00475C0F"/>
    <w:rsid w:val="00486AA3"/>
    <w:rsid w:val="004929B3"/>
    <w:rsid w:val="00495E35"/>
    <w:rsid w:val="004961DB"/>
    <w:rsid w:val="004B787D"/>
    <w:rsid w:val="004D17F7"/>
    <w:rsid w:val="004D5434"/>
    <w:rsid w:val="004D54D0"/>
    <w:rsid w:val="004E294B"/>
    <w:rsid w:val="004F0C16"/>
    <w:rsid w:val="00505C34"/>
    <w:rsid w:val="00535D79"/>
    <w:rsid w:val="00541421"/>
    <w:rsid w:val="00541633"/>
    <w:rsid w:val="005532FB"/>
    <w:rsid w:val="00561F0C"/>
    <w:rsid w:val="00562754"/>
    <w:rsid w:val="005647EF"/>
    <w:rsid w:val="0056673A"/>
    <w:rsid w:val="00572378"/>
    <w:rsid w:val="00583D87"/>
    <w:rsid w:val="0058509C"/>
    <w:rsid w:val="00596C3B"/>
    <w:rsid w:val="005A6DA2"/>
    <w:rsid w:val="005C4E6B"/>
    <w:rsid w:val="005E6D10"/>
    <w:rsid w:val="006049C0"/>
    <w:rsid w:val="00605267"/>
    <w:rsid w:val="006072DB"/>
    <w:rsid w:val="006072E4"/>
    <w:rsid w:val="0061533B"/>
    <w:rsid w:val="006330BE"/>
    <w:rsid w:val="00635C4E"/>
    <w:rsid w:val="00643A82"/>
    <w:rsid w:val="006641C2"/>
    <w:rsid w:val="006707DD"/>
    <w:rsid w:val="00674943"/>
    <w:rsid w:val="0068401D"/>
    <w:rsid w:val="006970CC"/>
    <w:rsid w:val="006B6071"/>
    <w:rsid w:val="006B6269"/>
    <w:rsid w:val="006C121A"/>
    <w:rsid w:val="006C5836"/>
    <w:rsid w:val="006E58B0"/>
    <w:rsid w:val="006E7FD8"/>
    <w:rsid w:val="007047A5"/>
    <w:rsid w:val="00711122"/>
    <w:rsid w:val="0071619E"/>
    <w:rsid w:val="007536F0"/>
    <w:rsid w:val="007570D2"/>
    <w:rsid w:val="00764EA0"/>
    <w:rsid w:val="00770305"/>
    <w:rsid w:val="00771F2C"/>
    <w:rsid w:val="00795FD0"/>
    <w:rsid w:val="007A07E5"/>
    <w:rsid w:val="007A5B08"/>
    <w:rsid w:val="007B685A"/>
    <w:rsid w:val="008131E1"/>
    <w:rsid w:val="00814CAF"/>
    <w:rsid w:val="008373E6"/>
    <w:rsid w:val="00840638"/>
    <w:rsid w:val="0087288A"/>
    <w:rsid w:val="008730D8"/>
    <w:rsid w:val="008A7711"/>
    <w:rsid w:val="008B1EB8"/>
    <w:rsid w:val="008B35CA"/>
    <w:rsid w:val="008C00A7"/>
    <w:rsid w:val="008C1D48"/>
    <w:rsid w:val="008C4FF1"/>
    <w:rsid w:val="008D0960"/>
    <w:rsid w:val="008D6716"/>
    <w:rsid w:val="008D6CA4"/>
    <w:rsid w:val="008E4C8F"/>
    <w:rsid w:val="008F1D37"/>
    <w:rsid w:val="008F4D99"/>
    <w:rsid w:val="0090409E"/>
    <w:rsid w:val="0090682E"/>
    <w:rsid w:val="0091476A"/>
    <w:rsid w:val="009312FE"/>
    <w:rsid w:val="00941E4F"/>
    <w:rsid w:val="009507E6"/>
    <w:rsid w:val="00950843"/>
    <w:rsid w:val="00966CC2"/>
    <w:rsid w:val="0097072A"/>
    <w:rsid w:val="00977A17"/>
    <w:rsid w:val="00994D05"/>
    <w:rsid w:val="009C4D7A"/>
    <w:rsid w:val="009D0EC0"/>
    <w:rsid w:val="009E47FC"/>
    <w:rsid w:val="009E6983"/>
    <w:rsid w:val="009F1810"/>
    <w:rsid w:val="009F2BD5"/>
    <w:rsid w:val="009F5349"/>
    <w:rsid w:val="00A16473"/>
    <w:rsid w:val="00A32D5E"/>
    <w:rsid w:val="00A419B9"/>
    <w:rsid w:val="00A50DEF"/>
    <w:rsid w:val="00A50DF5"/>
    <w:rsid w:val="00A539D3"/>
    <w:rsid w:val="00A53A2A"/>
    <w:rsid w:val="00A823AB"/>
    <w:rsid w:val="00A83F47"/>
    <w:rsid w:val="00A8419D"/>
    <w:rsid w:val="00AA2B01"/>
    <w:rsid w:val="00AB6892"/>
    <w:rsid w:val="00AC08AA"/>
    <w:rsid w:val="00AD4760"/>
    <w:rsid w:val="00B12181"/>
    <w:rsid w:val="00B223D8"/>
    <w:rsid w:val="00B23925"/>
    <w:rsid w:val="00B2587F"/>
    <w:rsid w:val="00B32E17"/>
    <w:rsid w:val="00B3309D"/>
    <w:rsid w:val="00B45C90"/>
    <w:rsid w:val="00B53BAD"/>
    <w:rsid w:val="00B943E3"/>
    <w:rsid w:val="00BB574C"/>
    <w:rsid w:val="00BE177E"/>
    <w:rsid w:val="00BF0F1A"/>
    <w:rsid w:val="00BF4CCF"/>
    <w:rsid w:val="00BF5AC0"/>
    <w:rsid w:val="00C00461"/>
    <w:rsid w:val="00C342A8"/>
    <w:rsid w:val="00C57D61"/>
    <w:rsid w:val="00C60E9B"/>
    <w:rsid w:val="00C75CF5"/>
    <w:rsid w:val="00C80160"/>
    <w:rsid w:val="00C90661"/>
    <w:rsid w:val="00CB238D"/>
    <w:rsid w:val="00CC094E"/>
    <w:rsid w:val="00CC2A41"/>
    <w:rsid w:val="00CF08CB"/>
    <w:rsid w:val="00CF1F9E"/>
    <w:rsid w:val="00CF644B"/>
    <w:rsid w:val="00D17D70"/>
    <w:rsid w:val="00D21233"/>
    <w:rsid w:val="00D26A3A"/>
    <w:rsid w:val="00D27430"/>
    <w:rsid w:val="00D31D51"/>
    <w:rsid w:val="00D31E89"/>
    <w:rsid w:val="00D64237"/>
    <w:rsid w:val="00D67E31"/>
    <w:rsid w:val="00D87A57"/>
    <w:rsid w:val="00D95EBC"/>
    <w:rsid w:val="00DE048A"/>
    <w:rsid w:val="00DE2E44"/>
    <w:rsid w:val="00DE3607"/>
    <w:rsid w:val="00DF3169"/>
    <w:rsid w:val="00E033FE"/>
    <w:rsid w:val="00E117CB"/>
    <w:rsid w:val="00E14EFE"/>
    <w:rsid w:val="00E16BEB"/>
    <w:rsid w:val="00E30A7D"/>
    <w:rsid w:val="00E732B5"/>
    <w:rsid w:val="00E76237"/>
    <w:rsid w:val="00E76531"/>
    <w:rsid w:val="00E76532"/>
    <w:rsid w:val="00E82366"/>
    <w:rsid w:val="00E82F8B"/>
    <w:rsid w:val="00E96825"/>
    <w:rsid w:val="00EC06B7"/>
    <w:rsid w:val="00ED1B58"/>
    <w:rsid w:val="00EE40E7"/>
    <w:rsid w:val="00EF169F"/>
    <w:rsid w:val="00EF5395"/>
    <w:rsid w:val="00EF7A8C"/>
    <w:rsid w:val="00F05F4C"/>
    <w:rsid w:val="00F117FE"/>
    <w:rsid w:val="00F420C0"/>
    <w:rsid w:val="00F45D7D"/>
    <w:rsid w:val="00F52AC9"/>
    <w:rsid w:val="00F6697E"/>
    <w:rsid w:val="00F74731"/>
    <w:rsid w:val="00F904BB"/>
    <w:rsid w:val="00FA2865"/>
    <w:rsid w:val="00FA52E6"/>
    <w:rsid w:val="00FD1F77"/>
    <w:rsid w:val="00FE14E6"/>
    <w:rsid w:val="00FF0D82"/>
    <w:rsid w:val="00FF62BC"/>
    <w:rsid w:val="00FF7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 fillcolor="none [1300]">
      <v:fill 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4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A2A"/>
  </w:style>
  <w:style w:type="paragraph" w:styleId="Heading1">
    <w:name w:val="heading 1"/>
    <w:basedOn w:val="Normal"/>
    <w:next w:val="Normal"/>
    <w:link w:val="Heading1Char"/>
    <w:uiPriority w:val="9"/>
    <w:qFormat/>
    <w:rsid w:val="00F52A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qFormat/>
    <w:rsid w:val="00A83F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34E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7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F4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qFormat/>
    <w:rsid w:val="00047F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1A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2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4C5"/>
  </w:style>
  <w:style w:type="paragraph" w:styleId="Footer">
    <w:name w:val="footer"/>
    <w:basedOn w:val="Normal"/>
    <w:link w:val="FooterChar"/>
    <w:uiPriority w:val="99"/>
    <w:unhideWhenUsed/>
    <w:rsid w:val="00002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4C5"/>
  </w:style>
  <w:style w:type="character" w:customStyle="1" w:styleId="Heading2Char">
    <w:name w:val="Heading 2 Char"/>
    <w:basedOn w:val="DefaultParagraphFont"/>
    <w:link w:val="Heading2"/>
    <w:rsid w:val="00A83F4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A83F47"/>
    <w:rPr>
      <w:color w:val="0000FF" w:themeColor="hyperlink"/>
      <w:u w:val="single"/>
    </w:rPr>
  </w:style>
  <w:style w:type="paragraph" w:customStyle="1" w:styleId="orangemenu">
    <w:name w:val="orangemenu"/>
    <w:basedOn w:val="Normal"/>
    <w:rsid w:val="00146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sid w:val="00D21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NoSpacing">
    <w:name w:val="No Spacing"/>
    <w:link w:val="NoSpacingChar"/>
    <w:uiPriority w:val="1"/>
    <w:qFormat/>
    <w:rsid w:val="00F52AC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2A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js-course-name">
    <w:name w:val="js-course-name"/>
    <w:basedOn w:val="DefaultParagraphFont"/>
    <w:rsid w:val="0091476A"/>
  </w:style>
  <w:style w:type="paragraph" w:styleId="ListNumber4">
    <w:name w:val="List Number 4"/>
    <w:basedOn w:val="ListNumber"/>
    <w:rsid w:val="0036058F"/>
    <w:pPr>
      <w:tabs>
        <w:tab w:val="clear" w:pos="720"/>
      </w:tabs>
      <w:spacing w:after="240" w:line="240" w:lineRule="atLeast"/>
      <w:ind w:left="1080" w:firstLine="0"/>
      <w:contextualSpacing w:val="0"/>
    </w:pPr>
    <w:rPr>
      <w:rFonts w:ascii="Garamond" w:eastAsia="Times New Roman" w:hAnsi="Garamond" w:cs="Times New Roman"/>
      <w:spacing w:val="-5"/>
      <w:sz w:val="24"/>
      <w:szCs w:val="20"/>
      <w:lang w:val="en-US" w:eastAsia="en-US"/>
    </w:rPr>
  </w:style>
  <w:style w:type="paragraph" w:styleId="ListNumber">
    <w:name w:val="List Number"/>
    <w:basedOn w:val="Normal"/>
    <w:uiPriority w:val="99"/>
    <w:semiHidden/>
    <w:unhideWhenUsed/>
    <w:rsid w:val="0036058F"/>
    <w:pPr>
      <w:tabs>
        <w:tab w:val="num" w:pos="720"/>
      </w:tabs>
      <w:ind w:left="720" w:hanging="360"/>
      <w:contextualSpacing/>
    </w:pPr>
  </w:style>
  <w:style w:type="character" w:styleId="Strong">
    <w:name w:val="Strong"/>
    <w:basedOn w:val="DefaultParagraphFont"/>
    <w:uiPriority w:val="22"/>
    <w:qFormat/>
    <w:rsid w:val="0036058F"/>
    <w:rPr>
      <w:b/>
      <w:bCs/>
    </w:rPr>
  </w:style>
  <w:style w:type="paragraph" w:styleId="ListNumber3">
    <w:name w:val="List Number 3"/>
    <w:basedOn w:val="Normal"/>
    <w:uiPriority w:val="99"/>
    <w:semiHidden/>
    <w:unhideWhenUsed/>
    <w:rsid w:val="0036058F"/>
    <w:pPr>
      <w:numPr>
        <w:numId w:val="32"/>
      </w:numPr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1434E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oSpacingChar">
    <w:name w:val="No Spacing Char"/>
    <w:basedOn w:val="DefaultParagraphFont"/>
    <w:link w:val="NoSpacing"/>
    <w:uiPriority w:val="1"/>
    <w:rsid w:val="007536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7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1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9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0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7348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627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05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9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0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2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31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340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6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8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5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0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6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0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4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7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7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7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00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8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1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1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57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2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37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5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7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2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5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3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3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8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80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12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4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84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9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9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8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6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2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1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1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2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40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3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9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yperlink" Target="http://ieneproject.eu/learning-tools.php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2.bin"/><Relationship Id="rId7" Type="http://schemas.openxmlformats.org/officeDocument/2006/relationships/endnotes" Target="endnotes.xml"/><Relationship Id="rId12" Type="http://schemas.openxmlformats.org/officeDocument/2006/relationships/hyperlink" Target="http://ieneproject.eu/curriculum-modules.php" TargetMode="External"/><Relationship Id="rId17" Type="http://schemas.openxmlformats.org/officeDocument/2006/relationships/hyperlink" Target="https://imoox.at/course/IENE-Robots" TargetMode="External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9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8.jpeg"/><Relationship Id="rId28" Type="http://schemas.openxmlformats.org/officeDocument/2006/relationships/theme" Target="theme/theme1.xml"/><Relationship Id="rId10" Type="http://schemas.openxmlformats.org/officeDocument/2006/relationships/hyperlink" Target="http://ieneproject.eu/training-models.php%20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ieneproject.eu/learning-tools.php" TargetMode="External"/><Relationship Id="rId22" Type="http://schemas.openxmlformats.org/officeDocument/2006/relationships/hyperlink" Target="http://ieneproject.eu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eneproject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BE758C-0664-43FA-83D0-54A4755A8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EDUNET</Company>
  <LinksUpToDate>false</LinksUpToDate>
  <CharactersWithSpaces>3005</CharactersWithSpaces>
  <SharedDoc>false</SharedDoc>
  <HLinks>
    <vt:vector size="6" baseType="variant">
      <vt:variant>
        <vt:i4>6815856</vt:i4>
      </vt:variant>
      <vt:variant>
        <vt:i4>3</vt:i4>
      </vt:variant>
      <vt:variant>
        <vt:i4>0</vt:i4>
      </vt:variant>
      <vt:variant>
        <vt:i4>5</vt:i4>
      </vt:variant>
      <vt:variant>
        <vt:lpwstr>http://www.ieneproject.eu/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DUDAU</dc:creator>
  <cp:lastModifiedBy>win7</cp:lastModifiedBy>
  <cp:revision>4</cp:revision>
  <cp:lastPrinted>2016-10-31T11:35:00Z</cp:lastPrinted>
  <dcterms:created xsi:type="dcterms:W3CDTF">2022-12-15T18:27:00Z</dcterms:created>
  <dcterms:modified xsi:type="dcterms:W3CDTF">2022-12-15T18:46:00Z</dcterms:modified>
</cp:coreProperties>
</file>